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X="-572" w:tblpY="-109"/>
        <w:tblW w:w="14596" w:type="dxa"/>
        <w:tblLook w:val="04A0" w:firstRow="1" w:lastRow="0" w:firstColumn="1" w:lastColumn="0" w:noHBand="0" w:noVBand="1"/>
      </w:tblPr>
      <w:tblGrid>
        <w:gridCol w:w="2122"/>
        <w:gridCol w:w="12474"/>
      </w:tblGrid>
      <w:tr w:rsidR="00202787" w:rsidRPr="00EC2B6D" w14:paraId="0348E08A" w14:textId="2BD6E04E" w:rsidTr="00202787">
        <w:trPr>
          <w:trHeight w:val="1980"/>
        </w:trPr>
        <w:tc>
          <w:tcPr>
            <w:tcW w:w="2122" w:type="dxa"/>
            <w:shd w:val="clear" w:color="auto" w:fill="8EAADB" w:themeFill="accent1" w:themeFillTint="99"/>
          </w:tcPr>
          <w:p w14:paraId="0BECDBBE" w14:textId="77777777" w:rsidR="00202787" w:rsidRPr="00EC2B6D" w:rsidRDefault="00202787" w:rsidP="00202787">
            <w:pPr>
              <w:rPr>
                <w:rFonts w:ascii="Arial" w:hAnsi="Arial" w:cs="Arial"/>
                <w:b/>
              </w:rPr>
            </w:pPr>
          </w:p>
          <w:p w14:paraId="54735DFC" w14:textId="54B702A2" w:rsidR="00202787" w:rsidRPr="00EC2B6D" w:rsidRDefault="00202787" w:rsidP="00202787">
            <w:pPr>
              <w:jc w:val="center"/>
              <w:rPr>
                <w:rFonts w:ascii="Arial" w:hAnsi="Arial" w:cs="Arial"/>
                <w:b/>
              </w:rPr>
            </w:pPr>
            <w:r w:rsidRPr="00EC2B6D">
              <w:rPr>
                <w:rFonts w:ascii="Arial" w:hAnsi="Arial" w:cs="Arial"/>
                <w:b/>
              </w:rPr>
              <w:t>EYFS</w:t>
            </w:r>
          </w:p>
          <w:p w14:paraId="45000475" w14:textId="2DD407F2" w:rsidR="00202787" w:rsidRPr="00EC2B6D" w:rsidRDefault="00202787" w:rsidP="00202787">
            <w:pPr>
              <w:jc w:val="center"/>
              <w:rPr>
                <w:rFonts w:ascii="Arial" w:hAnsi="Arial" w:cs="Arial"/>
                <w:b/>
              </w:rPr>
            </w:pPr>
            <w:r w:rsidRPr="00EC2B6D">
              <w:rPr>
                <w:rFonts w:ascii="Arial" w:hAnsi="Arial" w:cs="Arial"/>
                <w:b/>
              </w:rPr>
              <w:t xml:space="preserve">Development Matters </w:t>
            </w:r>
          </w:p>
          <w:p w14:paraId="3A419BA4" w14:textId="4F9D21C3" w:rsidR="00202787" w:rsidRPr="00EC2B6D" w:rsidRDefault="00202787" w:rsidP="00202787">
            <w:pPr>
              <w:jc w:val="center"/>
              <w:rPr>
                <w:rFonts w:ascii="Arial" w:hAnsi="Arial" w:cs="Arial"/>
                <w:b/>
              </w:rPr>
            </w:pPr>
            <w:r w:rsidRPr="00EC2B6D">
              <w:rPr>
                <w:rFonts w:ascii="Arial" w:hAnsi="Arial" w:cs="Arial"/>
                <w:b/>
              </w:rPr>
              <w:t xml:space="preserve">Statements </w:t>
            </w:r>
          </w:p>
          <w:p w14:paraId="5A2523AF" w14:textId="77777777" w:rsidR="00202787" w:rsidRPr="00EC2B6D" w:rsidRDefault="00202787" w:rsidP="00202787">
            <w:pPr>
              <w:jc w:val="center"/>
              <w:rPr>
                <w:rFonts w:ascii="Arial" w:hAnsi="Arial" w:cs="Arial"/>
                <w:b/>
              </w:rPr>
            </w:pPr>
          </w:p>
          <w:p w14:paraId="68E97DC3" w14:textId="4393E95A" w:rsidR="00202787" w:rsidRPr="00EC2B6D" w:rsidRDefault="00202787" w:rsidP="00202787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EC2B6D">
              <w:rPr>
                <w:rFonts w:ascii="Arial" w:hAnsi="Arial" w:cs="Arial"/>
                <w:b/>
                <w:u w:val="single"/>
              </w:rPr>
              <w:t xml:space="preserve">Communication </w:t>
            </w:r>
          </w:p>
          <w:p w14:paraId="1C6BF1DF" w14:textId="6FF335AA" w:rsidR="00202787" w:rsidRPr="00EC2B6D" w:rsidRDefault="00202787" w:rsidP="00202787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EC2B6D">
              <w:rPr>
                <w:rFonts w:ascii="Arial" w:hAnsi="Arial" w:cs="Arial"/>
                <w:b/>
                <w:u w:val="single"/>
              </w:rPr>
              <w:t>and</w:t>
            </w:r>
          </w:p>
          <w:p w14:paraId="2865BD47" w14:textId="6FC63235" w:rsidR="00202787" w:rsidRPr="00EC2B6D" w:rsidRDefault="00202787" w:rsidP="00202787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EC2B6D">
              <w:rPr>
                <w:rFonts w:ascii="Arial" w:hAnsi="Arial" w:cs="Arial"/>
                <w:b/>
                <w:u w:val="single"/>
              </w:rPr>
              <w:t xml:space="preserve">Language </w:t>
            </w:r>
          </w:p>
          <w:p w14:paraId="38B10A4D" w14:textId="77777777" w:rsidR="00202787" w:rsidRPr="00EC2B6D" w:rsidRDefault="00202787" w:rsidP="00202787">
            <w:pPr>
              <w:jc w:val="center"/>
              <w:rPr>
                <w:rFonts w:ascii="Arial" w:hAnsi="Arial" w:cs="Arial"/>
                <w:b/>
              </w:rPr>
            </w:pPr>
          </w:p>
          <w:p w14:paraId="3E5B157E" w14:textId="77777777" w:rsidR="00202787" w:rsidRPr="00EC2B6D" w:rsidRDefault="00202787" w:rsidP="0020278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2474" w:type="dxa"/>
          </w:tcPr>
          <w:p w14:paraId="26EF96D5" w14:textId="5493AF4C" w:rsidR="00202787" w:rsidRPr="00EC2B6D" w:rsidRDefault="00202787" w:rsidP="00202787">
            <w:pPr>
              <w:rPr>
                <w:rFonts w:ascii="Arial" w:hAnsi="Arial" w:cs="Arial"/>
                <w:b/>
                <w:u w:val="single"/>
              </w:rPr>
            </w:pPr>
            <w:r w:rsidRPr="00EC2B6D">
              <w:rPr>
                <w:rFonts w:ascii="Arial" w:hAnsi="Arial" w:cs="Arial"/>
                <w:b/>
                <w:u w:val="single"/>
              </w:rPr>
              <w:t xml:space="preserve">The Nursery Year </w:t>
            </w:r>
          </w:p>
          <w:p w14:paraId="3F6FB5B1" w14:textId="6292706B" w:rsidR="00202787" w:rsidRPr="00EC2B6D" w:rsidRDefault="00202787" w:rsidP="00202787">
            <w:pPr>
              <w:pStyle w:val="TableParagraph"/>
              <w:numPr>
                <w:ilvl w:val="0"/>
                <w:numId w:val="1"/>
              </w:numPr>
              <w:tabs>
                <w:tab w:val="left" w:pos="282"/>
              </w:tabs>
              <w:spacing w:before="67"/>
              <w:jc w:val="both"/>
              <w:rPr>
                <w:rFonts w:ascii="Arial" w:hAnsi="Arial" w:cs="Arial"/>
              </w:rPr>
            </w:pPr>
            <w:r w:rsidRPr="00EC2B6D">
              <w:rPr>
                <w:rFonts w:ascii="Arial" w:hAnsi="Arial" w:cs="Arial"/>
                <w:color w:val="231F20"/>
                <w:spacing w:val="-1"/>
              </w:rPr>
              <w:t>Enjoy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  <w:spacing w:val="-1"/>
              </w:rPr>
              <w:t>listening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  <w:spacing w:val="-1"/>
              </w:rPr>
              <w:t>to</w:t>
            </w:r>
            <w:r w:rsidRPr="00EC2B6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  <w:spacing w:val="-1"/>
              </w:rPr>
              <w:t>longer</w:t>
            </w:r>
            <w:r w:rsidRPr="00EC2B6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stories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and</w:t>
            </w:r>
            <w:r w:rsidRPr="00EC2B6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can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remember</w:t>
            </w:r>
            <w:r w:rsidRPr="00EC2B6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much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of</w:t>
            </w:r>
            <w:r w:rsidRPr="00EC2B6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what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happens.</w:t>
            </w:r>
          </w:p>
          <w:p w14:paraId="54676AC8" w14:textId="77777777" w:rsidR="00202787" w:rsidRPr="00EC2B6D" w:rsidRDefault="00202787" w:rsidP="00202787">
            <w:pPr>
              <w:pStyle w:val="TableParagraph"/>
              <w:numPr>
                <w:ilvl w:val="0"/>
                <w:numId w:val="1"/>
              </w:numPr>
              <w:tabs>
                <w:tab w:val="left" w:pos="282"/>
              </w:tabs>
              <w:jc w:val="both"/>
              <w:rPr>
                <w:rFonts w:ascii="Arial" w:hAnsi="Arial" w:cs="Arial"/>
              </w:rPr>
            </w:pPr>
            <w:r w:rsidRPr="00EC2B6D">
              <w:rPr>
                <w:rFonts w:ascii="Arial" w:hAnsi="Arial" w:cs="Arial"/>
                <w:color w:val="231F20"/>
                <w:spacing w:val="-2"/>
              </w:rPr>
              <w:t>Use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  <w:spacing w:val="-1"/>
              </w:rPr>
              <w:t>a</w:t>
            </w:r>
            <w:r w:rsidRPr="00EC2B6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  <w:spacing w:val="-1"/>
              </w:rPr>
              <w:t>wider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  <w:spacing w:val="-1"/>
              </w:rPr>
              <w:t>range</w:t>
            </w:r>
            <w:r w:rsidRPr="00EC2B6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  <w:spacing w:val="-1"/>
              </w:rPr>
              <w:t>of</w:t>
            </w:r>
            <w:r w:rsidRPr="00EC2B6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  <w:spacing w:val="-1"/>
              </w:rPr>
              <w:t>vocabulary.</w:t>
            </w:r>
          </w:p>
          <w:p w14:paraId="1E78522D" w14:textId="77777777" w:rsidR="00202787" w:rsidRPr="00EC2B6D" w:rsidRDefault="00202787" w:rsidP="00202787">
            <w:pPr>
              <w:pStyle w:val="TableParagraph"/>
              <w:numPr>
                <w:ilvl w:val="0"/>
                <w:numId w:val="1"/>
              </w:numPr>
              <w:tabs>
                <w:tab w:val="left" w:pos="282"/>
              </w:tabs>
              <w:jc w:val="both"/>
              <w:rPr>
                <w:rFonts w:ascii="Arial" w:hAnsi="Arial" w:cs="Arial"/>
              </w:rPr>
            </w:pPr>
            <w:r w:rsidRPr="00EC2B6D">
              <w:rPr>
                <w:rFonts w:ascii="Arial" w:hAnsi="Arial" w:cs="Arial"/>
                <w:color w:val="231F20"/>
              </w:rPr>
              <w:t>Understand</w:t>
            </w:r>
            <w:r w:rsidRPr="00EC2B6D">
              <w:rPr>
                <w:rFonts w:ascii="Arial" w:hAnsi="Arial" w:cs="Arial"/>
                <w:color w:val="231F20"/>
                <w:spacing w:val="-11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a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question</w:t>
            </w:r>
            <w:r w:rsidRPr="00EC2B6D">
              <w:rPr>
                <w:rFonts w:ascii="Arial" w:hAnsi="Arial" w:cs="Arial"/>
                <w:color w:val="231F20"/>
                <w:spacing w:val="-11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or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instruction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that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has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two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parts.</w:t>
            </w:r>
          </w:p>
          <w:p w14:paraId="08F541D2" w14:textId="77777777" w:rsidR="00202787" w:rsidRPr="00EC2B6D" w:rsidRDefault="00202787" w:rsidP="00202787">
            <w:pPr>
              <w:pStyle w:val="TableParagraph"/>
              <w:numPr>
                <w:ilvl w:val="0"/>
                <w:numId w:val="1"/>
              </w:numPr>
              <w:tabs>
                <w:tab w:val="left" w:pos="282"/>
              </w:tabs>
              <w:jc w:val="both"/>
              <w:rPr>
                <w:rFonts w:ascii="Arial" w:hAnsi="Arial" w:cs="Arial"/>
              </w:rPr>
            </w:pPr>
            <w:r w:rsidRPr="00EC2B6D">
              <w:rPr>
                <w:rFonts w:ascii="Arial" w:hAnsi="Arial" w:cs="Arial"/>
                <w:color w:val="231F20"/>
                <w:spacing w:val="-1"/>
              </w:rPr>
              <w:t>Understand</w:t>
            </w:r>
            <w:r w:rsidRPr="00EC2B6D">
              <w:rPr>
                <w:rFonts w:ascii="Arial" w:hAnsi="Arial" w:cs="Arial"/>
                <w:color w:val="231F20"/>
                <w:spacing w:val="-11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  <w:spacing w:val="-1"/>
              </w:rPr>
              <w:t>‘why’</w:t>
            </w:r>
            <w:r w:rsidRPr="00EC2B6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  <w:spacing w:val="-1"/>
              </w:rPr>
              <w:t>questions,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  <w:spacing w:val="-1"/>
              </w:rPr>
              <w:t>like:</w:t>
            </w:r>
            <w:r w:rsidRPr="00EC2B6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  <w:spacing w:val="-1"/>
              </w:rPr>
              <w:t>“Why</w:t>
            </w:r>
            <w:r w:rsidRPr="00EC2B6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  <w:spacing w:val="-1"/>
              </w:rPr>
              <w:t>do</w:t>
            </w:r>
            <w:r w:rsidRPr="00EC2B6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  <w:spacing w:val="-1"/>
              </w:rPr>
              <w:t>you</w:t>
            </w:r>
            <w:r w:rsidRPr="00EC2B6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think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the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caterpillar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got</w:t>
            </w:r>
            <w:r w:rsidRPr="00EC2B6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so</w:t>
            </w:r>
            <w:r w:rsidRPr="00EC2B6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fat?”</w:t>
            </w:r>
          </w:p>
          <w:p w14:paraId="43EAD4FA" w14:textId="77777777" w:rsidR="00202787" w:rsidRPr="00EC2B6D" w:rsidRDefault="00202787" w:rsidP="00202787">
            <w:pPr>
              <w:pStyle w:val="TableParagraph"/>
              <w:numPr>
                <w:ilvl w:val="0"/>
                <w:numId w:val="1"/>
              </w:numPr>
              <w:tabs>
                <w:tab w:val="left" w:pos="282"/>
              </w:tabs>
              <w:jc w:val="both"/>
              <w:rPr>
                <w:rFonts w:ascii="Arial" w:hAnsi="Arial" w:cs="Arial"/>
              </w:rPr>
            </w:pPr>
            <w:r w:rsidRPr="00EC2B6D">
              <w:rPr>
                <w:rFonts w:ascii="Arial" w:hAnsi="Arial" w:cs="Arial"/>
                <w:color w:val="231F20"/>
              </w:rPr>
              <w:t>Sing</w:t>
            </w:r>
            <w:r w:rsidRPr="00EC2B6D">
              <w:rPr>
                <w:rFonts w:ascii="Arial" w:hAnsi="Arial" w:cs="Arial"/>
                <w:color w:val="231F20"/>
                <w:spacing w:val="-12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a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large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repertoire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of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songs.</w:t>
            </w:r>
          </w:p>
          <w:p w14:paraId="22F963CC" w14:textId="77777777" w:rsidR="00202787" w:rsidRPr="00EC2B6D" w:rsidRDefault="00202787" w:rsidP="00202787">
            <w:pPr>
              <w:pStyle w:val="TableParagraph"/>
              <w:numPr>
                <w:ilvl w:val="0"/>
                <w:numId w:val="1"/>
              </w:numPr>
              <w:tabs>
                <w:tab w:val="left" w:pos="282"/>
              </w:tabs>
              <w:jc w:val="both"/>
              <w:rPr>
                <w:rFonts w:ascii="Arial" w:hAnsi="Arial" w:cs="Arial"/>
              </w:rPr>
            </w:pPr>
            <w:r w:rsidRPr="00EC2B6D">
              <w:rPr>
                <w:rFonts w:ascii="Arial" w:hAnsi="Arial" w:cs="Arial"/>
                <w:color w:val="231F20"/>
                <w:spacing w:val="-1"/>
              </w:rPr>
              <w:t>Know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  <w:spacing w:val="-1"/>
              </w:rPr>
              <w:t>many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  <w:spacing w:val="-1"/>
              </w:rPr>
              <w:t>rhymes,</w:t>
            </w:r>
            <w:r w:rsidRPr="00EC2B6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  <w:spacing w:val="-1"/>
              </w:rPr>
              <w:t>be</w:t>
            </w:r>
            <w:r w:rsidRPr="00EC2B6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  <w:spacing w:val="-1"/>
              </w:rPr>
              <w:t>able</w:t>
            </w:r>
            <w:r w:rsidRPr="00EC2B6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  <w:spacing w:val="-1"/>
              </w:rPr>
              <w:t>to</w:t>
            </w:r>
            <w:r w:rsidRPr="00EC2B6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  <w:spacing w:val="-1"/>
              </w:rPr>
              <w:t>talk</w:t>
            </w:r>
            <w:r w:rsidRPr="00EC2B6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  <w:spacing w:val="-1"/>
              </w:rPr>
              <w:t>about</w:t>
            </w:r>
            <w:r w:rsidRPr="00EC2B6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  <w:spacing w:val="-1"/>
              </w:rPr>
              <w:t>familiar</w:t>
            </w:r>
            <w:r w:rsidRPr="00EC2B6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books,</w:t>
            </w:r>
            <w:r w:rsidRPr="00EC2B6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and</w:t>
            </w:r>
            <w:r w:rsidRPr="00EC2B6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be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able</w:t>
            </w:r>
            <w:r w:rsidRPr="00EC2B6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to</w:t>
            </w:r>
            <w:r w:rsidRPr="00EC2B6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tell</w:t>
            </w:r>
            <w:r w:rsidRPr="00EC2B6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a</w:t>
            </w:r>
            <w:r w:rsidRPr="00EC2B6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long</w:t>
            </w:r>
            <w:r w:rsidRPr="00EC2B6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story.</w:t>
            </w:r>
          </w:p>
          <w:p w14:paraId="54764EF1" w14:textId="77777777" w:rsidR="00202787" w:rsidRPr="00EC2B6D" w:rsidRDefault="00202787" w:rsidP="00202787">
            <w:pPr>
              <w:pStyle w:val="TableParagraph"/>
              <w:numPr>
                <w:ilvl w:val="0"/>
                <w:numId w:val="1"/>
              </w:numPr>
              <w:tabs>
                <w:tab w:val="left" w:pos="282"/>
              </w:tabs>
              <w:spacing w:line="266" w:lineRule="auto"/>
              <w:jc w:val="both"/>
              <w:rPr>
                <w:rFonts w:ascii="Arial" w:hAnsi="Arial" w:cs="Arial"/>
              </w:rPr>
            </w:pPr>
            <w:r w:rsidRPr="00EC2B6D">
              <w:rPr>
                <w:rFonts w:ascii="Arial" w:hAnsi="Arial" w:cs="Arial"/>
                <w:color w:val="231F20"/>
                <w:spacing w:val="-1"/>
              </w:rPr>
              <w:t>Develop</w:t>
            </w:r>
            <w:r w:rsidRPr="00EC2B6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  <w:spacing w:val="-1"/>
              </w:rPr>
              <w:t>their</w:t>
            </w:r>
            <w:r w:rsidRPr="00EC2B6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  <w:spacing w:val="-1"/>
              </w:rPr>
              <w:t>communication,</w:t>
            </w:r>
            <w:r w:rsidRPr="00EC2B6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  <w:spacing w:val="-1"/>
              </w:rPr>
              <w:t>but</w:t>
            </w:r>
            <w:r w:rsidRPr="00EC2B6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  <w:spacing w:val="-1"/>
              </w:rPr>
              <w:t>may</w:t>
            </w:r>
            <w:r w:rsidRPr="00EC2B6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  <w:spacing w:val="-1"/>
              </w:rPr>
              <w:t>continue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  <w:spacing w:val="-1"/>
              </w:rPr>
              <w:t>to</w:t>
            </w:r>
            <w:r w:rsidRPr="00EC2B6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  <w:spacing w:val="-1"/>
              </w:rPr>
              <w:t>have</w:t>
            </w:r>
            <w:r w:rsidRPr="00EC2B6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  <w:spacing w:val="-1"/>
              </w:rPr>
              <w:t>problems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  <w:spacing w:val="-1"/>
              </w:rPr>
              <w:t>with</w:t>
            </w:r>
            <w:r w:rsidRPr="00EC2B6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  <w:spacing w:val="-1"/>
              </w:rPr>
              <w:t>irregular</w:t>
            </w:r>
            <w:r w:rsidRPr="00EC2B6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tenses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and</w:t>
            </w:r>
            <w:r w:rsidRPr="00EC2B6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plurals</w:t>
            </w:r>
          </w:p>
          <w:p w14:paraId="59BF587A" w14:textId="77777777" w:rsidR="00202787" w:rsidRPr="00EC2B6D" w:rsidRDefault="00202787" w:rsidP="00202787">
            <w:pPr>
              <w:pStyle w:val="TableParagraph"/>
              <w:numPr>
                <w:ilvl w:val="0"/>
                <w:numId w:val="1"/>
              </w:numPr>
              <w:tabs>
                <w:tab w:val="left" w:pos="282"/>
              </w:tabs>
              <w:jc w:val="both"/>
              <w:rPr>
                <w:rFonts w:ascii="Arial" w:hAnsi="Arial" w:cs="Arial"/>
              </w:rPr>
            </w:pPr>
            <w:r w:rsidRPr="00EC2B6D">
              <w:rPr>
                <w:rFonts w:ascii="Arial" w:hAnsi="Arial" w:cs="Arial"/>
                <w:color w:val="231F20"/>
              </w:rPr>
              <w:t>Use</w:t>
            </w:r>
            <w:r w:rsidRPr="00EC2B6D">
              <w:rPr>
                <w:rFonts w:ascii="Arial" w:hAnsi="Arial" w:cs="Arial"/>
                <w:color w:val="231F20"/>
                <w:spacing w:val="-11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longer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sentences</w:t>
            </w:r>
            <w:r w:rsidRPr="00EC2B6D">
              <w:rPr>
                <w:rFonts w:ascii="Arial" w:hAnsi="Arial" w:cs="Arial"/>
                <w:color w:val="231F20"/>
                <w:spacing w:val="-11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of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four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to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six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words.</w:t>
            </w:r>
          </w:p>
          <w:p w14:paraId="1CB233DD" w14:textId="77777777" w:rsidR="00202787" w:rsidRPr="00EC2B6D" w:rsidRDefault="00202787" w:rsidP="00202787">
            <w:pPr>
              <w:pStyle w:val="TableParagraph"/>
              <w:numPr>
                <w:ilvl w:val="0"/>
                <w:numId w:val="1"/>
              </w:numPr>
              <w:tabs>
                <w:tab w:val="left" w:pos="282"/>
              </w:tabs>
              <w:jc w:val="both"/>
              <w:rPr>
                <w:rFonts w:ascii="Arial" w:hAnsi="Arial" w:cs="Arial"/>
              </w:rPr>
            </w:pPr>
            <w:r w:rsidRPr="00EC2B6D">
              <w:rPr>
                <w:rFonts w:ascii="Arial" w:hAnsi="Arial" w:cs="Arial"/>
                <w:color w:val="231F20"/>
                <w:spacing w:val="-1"/>
              </w:rPr>
              <w:t>Be</w:t>
            </w:r>
            <w:r w:rsidRPr="00EC2B6D">
              <w:rPr>
                <w:rFonts w:ascii="Arial" w:hAnsi="Arial" w:cs="Arial"/>
                <w:color w:val="231F20"/>
                <w:spacing w:val="-11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  <w:spacing w:val="-1"/>
              </w:rPr>
              <w:t>able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  <w:spacing w:val="-1"/>
              </w:rPr>
              <w:t>to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express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a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point</w:t>
            </w:r>
            <w:r w:rsidRPr="00EC2B6D">
              <w:rPr>
                <w:rFonts w:ascii="Arial" w:hAnsi="Arial" w:cs="Arial"/>
                <w:color w:val="231F20"/>
                <w:spacing w:val="-11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of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view</w:t>
            </w:r>
            <w:r w:rsidRPr="00EC2B6D">
              <w:rPr>
                <w:rFonts w:ascii="Arial" w:hAnsi="Arial" w:cs="Arial"/>
                <w:color w:val="231F20"/>
                <w:spacing w:val="-12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and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to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debate</w:t>
            </w:r>
            <w:r w:rsidRPr="00EC2B6D">
              <w:rPr>
                <w:rFonts w:ascii="Arial" w:hAnsi="Arial" w:cs="Arial"/>
                <w:color w:val="231F20"/>
                <w:spacing w:val="-11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when</w:t>
            </w:r>
            <w:r w:rsidRPr="00EC2B6D">
              <w:rPr>
                <w:rFonts w:ascii="Arial" w:hAnsi="Arial" w:cs="Arial"/>
                <w:color w:val="231F20"/>
                <w:spacing w:val="-11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they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disagree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with</w:t>
            </w:r>
            <w:r w:rsidRPr="00EC2B6D">
              <w:rPr>
                <w:rFonts w:ascii="Arial" w:hAnsi="Arial" w:cs="Arial"/>
                <w:color w:val="231F20"/>
                <w:spacing w:val="-11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an</w:t>
            </w:r>
            <w:r w:rsidRPr="00EC2B6D">
              <w:rPr>
                <w:rFonts w:ascii="Arial" w:hAnsi="Arial" w:cs="Arial"/>
                <w:color w:val="231F20"/>
                <w:spacing w:val="-11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adult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or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a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friend,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using</w:t>
            </w:r>
            <w:r w:rsidRPr="00EC2B6D">
              <w:rPr>
                <w:rFonts w:ascii="Arial" w:hAnsi="Arial" w:cs="Arial"/>
                <w:color w:val="231F20"/>
                <w:spacing w:val="-11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words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as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well</w:t>
            </w:r>
            <w:r w:rsidRPr="00EC2B6D">
              <w:rPr>
                <w:rFonts w:ascii="Arial" w:hAnsi="Arial" w:cs="Arial"/>
                <w:color w:val="231F20"/>
                <w:spacing w:val="-12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as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actions.</w:t>
            </w:r>
          </w:p>
          <w:p w14:paraId="7B7C5C34" w14:textId="1B030745" w:rsidR="00202787" w:rsidRPr="00EC2B6D" w:rsidRDefault="00202787" w:rsidP="00202787">
            <w:pPr>
              <w:pStyle w:val="TableParagraph"/>
              <w:numPr>
                <w:ilvl w:val="0"/>
                <w:numId w:val="1"/>
              </w:numPr>
              <w:tabs>
                <w:tab w:val="left" w:pos="282"/>
              </w:tabs>
              <w:jc w:val="both"/>
              <w:rPr>
                <w:rFonts w:ascii="Arial" w:hAnsi="Arial" w:cs="Arial"/>
              </w:rPr>
            </w:pPr>
            <w:r w:rsidRPr="00EC2B6D">
              <w:rPr>
                <w:rFonts w:ascii="Arial" w:hAnsi="Arial" w:cs="Arial"/>
                <w:color w:val="231F20"/>
              </w:rPr>
              <w:t>Can</w:t>
            </w:r>
            <w:r w:rsidRPr="00EC2B6D">
              <w:rPr>
                <w:rFonts w:ascii="Arial" w:hAnsi="Arial" w:cs="Arial"/>
                <w:color w:val="231F20"/>
                <w:spacing w:val="-11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start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a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conversation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with</w:t>
            </w:r>
            <w:r w:rsidRPr="00EC2B6D">
              <w:rPr>
                <w:rFonts w:ascii="Arial" w:hAnsi="Arial" w:cs="Arial"/>
                <w:color w:val="231F20"/>
                <w:spacing w:val="-11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an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adult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or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a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friend</w:t>
            </w:r>
            <w:r w:rsidRPr="00EC2B6D">
              <w:rPr>
                <w:rFonts w:ascii="Arial" w:hAnsi="Arial" w:cs="Arial"/>
                <w:color w:val="231F20"/>
                <w:spacing w:val="-11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and</w:t>
            </w:r>
            <w:r w:rsidRPr="00EC2B6D">
              <w:rPr>
                <w:rFonts w:ascii="Arial" w:hAnsi="Arial" w:cs="Arial"/>
                <w:color w:val="231F20"/>
                <w:spacing w:val="-11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continue</w:t>
            </w:r>
            <w:r w:rsidRPr="00EC2B6D">
              <w:rPr>
                <w:rFonts w:ascii="Arial" w:hAnsi="Arial" w:cs="Arial"/>
                <w:color w:val="231F20"/>
                <w:spacing w:val="-11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it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for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many</w:t>
            </w:r>
            <w:r w:rsidRPr="00EC2B6D">
              <w:rPr>
                <w:rFonts w:ascii="Arial" w:hAnsi="Arial" w:cs="Arial"/>
                <w:color w:val="231F20"/>
                <w:spacing w:val="-11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turns.</w:t>
            </w:r>
          </w:p>
          <w:p w14:paraId="5E3AAFFE" w14:textId="77777777" w:rsidR="00202787" w:rsidRPr="00EC2B6D" w:rsidRDefault="00202787" w:rsidP="00202787">
            <w:pPr>
              <w:pStyle w:val="TableParagraph"/>
              <w:tabs>
                <w:tab w:val="left" w:pos="282"/>
              </w:tabs>
              <w:ind w:left="720" w:firstLine="0"/>
              <w:jc w:val="both"/>
              <w:rPr>
                <w:rFonts w:ascii="Arial" w:hAnsi="Arial" w:cs="Arial"/>
              </w:rPr>
            </w:pPr>
          </w:p>
          <w:p w14:paraId="2487A81B" w14:textId="6CEA3C8F" w:rsidR="00202787" w:rsidRPr="00EC2B6D" w:rsidRDefault="00202787" w:rsidP="00202787">
            <w:pPr>
              <w:pStyle w:val="NoSpacing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EC2B6D">
              <w:rPr>
                <w:rFonts w:ascii="Arial" w:hAnsi="Arial" w:cs="Arial"/>
                <w:color w:val="231F20"/>
                <w:spacing w:val="-1"/>
              </w:rPr>
              <w:t>Use</w:t>
            </w:r>
            <w:r w:rsidRPr="00EC2B6D">
              <w:rPr>
                <w:rFonts w:ascii="Arial" w:hAnsi="Arial" w:cs="Arial"/>
                <w:color w:val="231F20"/>
                <w:spacing w:val="-11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  <w:spacing w:val="-1"/>
              </w:rPr>
              <w:t>talk</w:t>
            </w:r>
            <w:r w:rsidRPr="00EC2B6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  <w:spacing w:val="-1"/>
              </w:rPr>
              <w:t>to</w:t>
            </w:r>
            <w:r w:rsidRPr="00EC2B6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  <w:spacing w:val="-1"/>
              </w:rPr>
              <w:t>organise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  <w:spacing w:val="-1"/>
              </w:rPr>
              <w:t>themselves</w:t>
            </w:r>
            <w:r w:rsidRPr="00EC2B6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  <w:spacing w:val="-1"/>
              </w:rPr>
              <w:t>and</w:t>
            </w:r>
            <w:r w:rsidRPr="00EC2B6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  <w:spacing w:val="-1"/>
              </w:rPr>
              <w:t>their</w:t>
            </w:r>
            <w:r w:rsidRPr="00EC2B6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  <w:spacing w:val="-1"/>
              </w:rPr>
              <w:t>play:</w:t>
            </w:r>
          </w:p>
        </w:tc>
      </w:tr>
      <w:tr w:rsidR="00202787" w:rsidRPr="00EC2B6D" w14:paraId="6B63DD63" w14:textId="1B2153E7" w:rsidTr="00202787">
        <w:trPr>
          <w:trHeight w:val="684"/>
        </w:trPr>
        <w:tc>
          <w:tcPr>
            <w:tcW w:w="2122" w:type="dxa"/>
            <w:shd w:val="clear" w:color="auto" w:fill="A8D08D" w:themeFill="accent6" w:themeFillTint="99"/>
          </w:tcPr>
          <w:p w14:paraId="5C0C95FC" w14:textId="77777777" w:rsidR="00202787" w:rsidRPr="00EC2B6D" w:rsidRDefault="00202787" w:rsidP="00202787">
            <w:pPr>
              <w:jc w:val="center"/>
              <w:rPr>
                <w:rFonts w:ascii="Arial" w:hAnsi="Arial" w:cs="Arial"/>
                <w:b/>
              </w:rPr>
            </w:pPr>
            <w:r w:rsidRPr="00EC2B6D">
              <w:rPr>
                <w:rFonts w:ascii="Arial" w:hAnsi="Arial" w:cs="Arial"/>
                <w:b/>
              </w:rPr>
              <w:t>EYFS</w:t>
            </w:r>
          </w:p>
          <w:p w14:paraId="69E2C8A6" w14:textId="77777777" w:rsidR="00202787" w:rsidRPr="00EC2B6D" w:rsidRDefault="00202787" w:rsidP="00202787">
            <w:pPr>
              <w:jc w:val="center"/>
              <w:rPr>
                <w:rFonts w:ascii="Arial" w:hAnsi="Arial" w:cs="Arial"/>
                <w:b/>
              </w:rPr>
            </w:pPr>
            <w:r w:rsidRPr="00EC2B6D">
              <w:rPr>
                <w:rFonts w:ascii="Arial" w:hAnsi="Arial" w:cs="Arial"/>
                <w:b/>
              </w:rPr>
              <w:t xml:space="preserve">Development Matters </w:t>
            </w:r>
          </w:p>
          <w:p w14:paraId="3C387BEB" w14:textId="77777777" w:rsidR="00202787" w:rsidRPr="00EC2B6D" w:rsidRDefault="00202787" w:rsidP="00202787">
            <w:pPr>
              <w:jc w:val="center"/>
              <w:rPr>
                <w:rFonts w:ascii="Arial" w:hAnsi="Arial" w:cs="Arial"/>
                <w:b/>
              </w:rPr>
            </w:pPr>
            <w:r w:rsidRPr="00EC2B6D">
              <w:rPr>
                <w:rFonts w:ascii="Arial" w:hAnsi="Arial" w:cs="Arial"/>
                <w:b/>
              </w:rPr>
              <w:t xml:space="preserve">Statements </w:t>
            </w:r>
          </w:p>
          <w:p w14:paraId="5DF6CAA0" w14:textId="77777777" w:rsidR="00202787" w:rsidRPr="00EC2B6D" w:rsidRDefault="00202787" w:rsidP="00202787">
            <w:pPr>
              <w:jc w:val="center"/>
              <w:rPr>
                <w:rFonts w:ascii="Arial" w:hAnsi="Arial" w:cs="Arial"/>
                <w:b/>
              </w:rPr>
            </w:pPr>
          </w:p>
          <w:p w14:paraId="39BB5BF2" w14:textId="77777777" w:rsidR="00202787" w:rsidRPr="00EC2B6D" w:rsidRDefault="00202787" w:rsidP="00202787">
            <w:pPr>
              <w:jc w:val="center"/>
              <w:rPr>
                <w:rFonts w:ascii="Arial" w:hAnsi="Arial" w:cs="Arial"/>
                <w:b/>
              </w:rPr>
            </w:pPr>
          </w:p>
          <w:p w14:paraId="63C31F7D" w14:textId="68E28827" w:rsidR="00202787" w:rsidRPr="00EC2B6D" w:rsidRDefault="00202787" w:rsidP="00202787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EC2B6D">
              <w:rPr>
                <w:rFonts w:ascii="Arial" w:hAnsi="Arial" w:cs="Arial"/>
                <w:b/>
                <w:u w:val="single"/>
              </w:rPr>
              <w:t xml:space="preserve">Literacy </w:t>
            </w:r>
          </w:p>
        </w:tc>
        <w:tc>
          <w:tcPr>
            <w:tcW w:w="12474" w:type="dxa"/>
          </w:tcPr>
          <w:p w14:paraId="4829FE62" w14:textId="77777777" w:rsidR="00202787" w:rsidRPr="00EC2B6D" w:rsidRDefault="00202787" w:rsidP="00202787">
            <w:pPr>
              <w:pStyle w:val="TableParagraph"/>
              <w:tabs>
                <w:tab w:val="left" w:pos="282"/>
              </w:tabs>
              <w:spacing w:before="67"/>
              <w:ind w:left="360" w:firstLine="0"/>
              <w:jc w:val="both"/>
              <w:rPr>
                <w:rFonts w:ascii="Arial" w:hAnsi="Arial" w:cs="Arial"/>
              </w:rPr>
            </w:pPr>
            <w:r w:rsidRPr="00EC2B6D">
              <w:rPr>
                <w:rFonts w:ascii="Arial" w:hAnsi="Arial" w:cs="Arial"/>
                <w:color w:val="231F20"/>
                <w:spacing w:val="-1"/>
              </w:rPr>
              <w:t>Understand</w:t>
            </w:r>
            <w:r w:rsidRPr="00EC2B6D">
              <w:rPr>
                <w:rFonts w:ascii="Arial" w:hAnsi="Arial" w:cs="Arial"/>
                <w:color w:val="231F20"/>
                <w:spacing w:val="-11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  <w:spacing w:val="-1"/>
              </w:rPr>
              <w:t>the</w:t>
            </w:r>
            <w:r w:rsidRPr="00EC2B6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  <w:spacing w:val="-1"/>
              </w:rPr>
              <w:t>five</w:t>
            </w:r>
            <w:r w:rsidRPr="00EC2B6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  <w:spacing w:val="-1"/>
              </w:rPr>
              <w:t>key</w:t>
            </w:r>
            <w:r w:rsidRPr="00EC2B6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  <w:spacing w:val="-1"/>
              </w:rPr>
              <w:t>concepts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about</w:t>
            </w:r>
            <w:r w:rsidRPr="00EC2B6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print:</w:t>
            </w:r>
          </w:p>
          <w:p w14:paraId="0E10D297" w14:textId="3D0F652A" w:rsidR="00202787" w:rsidRPr="00EC2B6D" w:rsidRDefault="00202787" w:rsidP="00202787">
            <w:pPr>
              <w:pStyle w:val="TableParagraph"/>
              <w:numPr>
                <w:ilvl w:val="0"/>
                <w:numId w:val="3"/>
              </w:numPr>
              <w:tabs>
                <w:tab w:val="left" w:pos="368"/>
                <w:tab w:val="left" w:pos="5670"/>
              </w:tabs>
              <w:spacing w:before="24"/>
              <w:jc w:val="both"/>
              <w:rPr>
                <w:rFonts w:ascii="Arial" w:hAnsi="Arial" w:cs="Arial"/>
              </w:rPr>
            </w:pPr>
            <w:r w:rsidRPr="00EC2B6D">
              <w:rPr>
                <w:rFonts w:ascii="Arial" w:hAnsi="Arial" w:cs="Arial"/>
                <w:color w:val="231F20"/>
              </w:rPr>
              <w:t>print</w:t>
            </w:r>
            <w:r w:rsidRPr="00EC2B6D">
              <w:rPr>
                <w:rFonts w:ascii="Arial" w:hAnsi="Arial" w:cs="Arial"/>
                <w:color w:val="231F20"/>
                <w:spacing w:val="-11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has</w:t>
            </w:r>
            <w:r w:rsidRPr="00EC2B6D">
              <w:rPr>
                <w:rFonts w:ascii="Arial" w:hAnsi="Arial" w:cs="Arial"/>
                <w:color w:val="231F20"/>
                <w:spacing w:val="-11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meaning</w:t>
            </w:r>
            <w:r w:rsidRPr="00EC2B6D">
              <w:rPr>
                <w:rFonts w:ascii="Arial" w:hAnsi="Arial" w:cs="Arial"/>
                <w:color w:val="231F20"/>
              </w:rPr>
              <w:tab/>
              <w:t xml:space="preserve">                           -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the</w:t>
            </w:r>
            <w:r w:rsidRPr="00EC2B6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names</w:t>
            </w:r>
            <w:r w:rsidRPr="00EC2B6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of</w:t>
            </w:r>
            <w:r w:rsidRPr="00EC2B6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the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different</w:t>
            </w:r>
            <w:r w:rsidRPr="00EC2B6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parts</w:t>
            </w:r>
            <w:r w:rsidRPr="00EC2B6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of</w:t>
            </w:r>
            <w:r w:rsidRPr="00EC2B6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a</w:t>
            </w:r>
            <w:r w:rsidRPr="00EC2B6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book</w:t>
            </w:r>
          </w:p>
          <w:p w14:paraId="366BAE4B" w14:textId="6F81733B" w:rsidR="00202787" w:rsidRPr="00EC2B6D" w:rsidRDefault="00202787" w:rsidP="00202787">
            <w:pPr>
              <w:pStyle w:val="TableParagraph"/>
              <w:numPr>
                <w:ilvl w:val="0"/>
                <w:numId w:val="3"/>
              </w:numPr>
              <w:tabs>
                <w:tab w:val="left" w:pos="368"/>
                <w:tab w:val="left" w:pos="5672"/>
              </w:tabs>
              <w:spacing w:before="24"/>
              <w:jc w:val="both"/>
              <w:rPr>
                <w:rFonts w:ascii="Arial" w:hAnsi="Arial" w:cs="Arial"/>
              </w:rPr>
            </w:pPr>
            <w:r w:rsidRPr="00EC2B6D">
              <w:rPr>
                <w:rFonts w:ascii="Arial" w:hAnsi="Arial" w:cs="Arial"/>
                <w:color w:val="231F20"/>
                <w:spacing w:val="-1"/>
              </w:rPr>
              <w:t>print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  <w:spacing w:val="-1"/>
              </w:rPr>
              <w:t>can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  <w:spacing w:val="-1"/>
              </w:rPr>
              <w:t>have</w:t>
            </w:r>
            <w:r w:rsidRPr="00EC2B6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  <w:spacing w:val="-1"/>
              </w:rPr>
              <w:t>different</w:t>
            </w:r>
            <w:r w:rsidRPr="00EC2B6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purposes</w:t>
            </w:r>
            <w:r w:rsidRPr="00EC2B6D">
              <w:rPr>
                <w:rFonts w:ascii="Arial" w:hAnsi="Arial" w:cs="Arial"/>
                <w:color w:val="231F20"/>
              </w:rPr>
              <w:tab/>
              <w:t xml:space="preserve">                           -</w:t>
            </w:r>
            <w:r w:rsidRPr="00EC2B6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page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sequencing</w:t>
            </w:r>
          </w:p>
          <w:p w14:paraId="32B40EBF" w14:textId="29CB3781" w:rsidR="00202787" w:rsidRPr="00EC2B6D" w:rsidRDefault="00202787" w:rsidP="00202787">
            <w:pPr>
              <w:pStyle w:val="TableParagraph"/>
              <w:numPr>
                <w:ilvl w:val="0"/>
                <w:numId w:val="3"/>
              </w:numPr>
              <w:tabs>
                <w:tab w:val="left" w:pos="368"/>
              </w:tabs>
              <w:spacing w:before="24"/>
              <w:jc w:val="both"/>
              <w:rPr>
                <w:rFonts w:ascii="Arial" w:hAnsi="Arial" w:cs="Arial"/>
              </w:rPr>
            </w:pPr>
            <w:r w:rsidRPr="00EC2B6D">
              <w:rPr>
                <w:rFonts w:ascii="Arial" w:hAnsi="Arial" w:cs="Arial"/>
                <w:color w:val="231F20"/>
                <w:spacing w:val="-1"/>
              </w:rPr>
              <w:t>we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  <w:spacing w:val="-1"/>
              </w:rPr>
              <w:t>read</w:t>
            </w:r>
            <w:r w:rsidRPr="00EC2B6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  <w:spacing w:val="-1"/>
              </w:rPr>
              <w:t>English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  <w:spacing w:val="-1"/>
              </w:rPr>
              <w:t>text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  <w:spacing w:val="-1"/>
              </w:rPr>
              <w:t>from</w:t>
            </w:r>
            <w:r w:rsidRPr="00EC2B6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  <w:spacing w:val="-1"/>
              </w:rPr>
              <w:t>left</w:t>
            </w:r>
            <w:r w:rsidRPr="00EC2B6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  <w:spacing w:val="-1"/>
              </w:rPr>
              <w:t>to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  <w:spacing w:val="-1"/>
              </w:rPr>
              <w:t>right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and</w:t>
            </w:r>
            <w:r w:rsidRPr="00EC2B6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from</w:t>
            </w:r>
            <w:r w:rsidRPr="00EC2B6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top</w:t>
            </w:r>
            <w:r w:rsidRPr="00EC2B6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to</w:t>
            </w:r>
            <w:r w:rsidRPr="00EC2B6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bottom</w:t>
            </w:r>
          </w:p>
          <w:p w14:paraId="0F39B954" w14:textId="30CC8FC4" w:rsidR="00202787" w:rsidRPr="00EC2B6D" w:rsidRDefault="00202787" w:rsidP="00202787">
            <w:pPr>
              <w:pStyle w:val="TableParagraph"/>
              <w:tabs>
                <w:tab w:val="left" w:pos="282"/>
              </w:tabs>
              <w:spacing w:before="81"/>
              <w:ind w:left="0" w:firstLine="0"/>
              <w:jc w:val="both"/>
              <w:rPr>
                <w:rFonts w:ascii="Arial" w:hAnsi="Arial" w:cs="Arial"/>
              </w:rPr>
            </w:pPr>
            <w:r w:rsidRPr="00EC2B6D">
              <w:rPr>
                <w:rFonts w:ascii="Arial" w:hAnsi="Arial" w:cs="Arial"/>
                <w:color w:val="231F20"/>
              </w:rPr>
              <w:t>Develop</w:t>
            </w:r>
            <w:r w:rsidRPr="00EC2B6D">
              <w:rPr>
                <w:rFonts w:ascii="Arial" w:hAnsi="Arial" w:cs="Arial"/>
                <w:color w:val="231F20"/>
                <w:spacing w:val="-11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their</w:t>
            </w:r>
            <w:r w:rsidRPr="00EC2B6D">
              <w:rPr>
                <w:rFonts w:ascii="Arial" w:hAnsi="Arial" w:cs="Arial"/>
                <w:color w:val="231F20"/>
                <w:spacing w:val="-11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phonological</w:t>
            </w:r>
            <w:r w:rsidRPr="00EC2B6D">
              <w:rPr>
                <w:rFonts w:ascii="Arial" w:hAnsi="Arial" w:cs="Arial"/>
                <w:color w:val="231F20"/>
                <w:spacing w:val="-11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awareness,</w:t>
            </w:r>
            <w:r w:rsidRPr="00EC2B6D">
              <w:rPr>
                <w:rFonts w:ascii="Arial" w:hAnsi="Arial" w:cs="Arial"/>
                <w:color w:val="231F20"/>
                <w:spacing w:val="-11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so</w:t>
            </w:r>
            <w:r w:rsidRPr="00EC2B6D">
              <w:rPr>
                <w:rFonts w:ascii="Arial" w:hAnsi="Arial" w:cs="Arial"/>
                <w:color w:val="231F20"/>
                <w:spacing w:val="-11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that</w:t>
            </w:r>
            <w:r w:rsidRPr="00EC2B6D">
              <w:rPr>
                <w:rFonts w:ascii="Arial" w:hAnsi="Arial" w:cs="Arial"/>
                <w:color w:val="231F20"/>
                <w:spacing w:val="-11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they</w:t>
            </w:r>
            <w:r w:rsidRPr="00EC2B6D">
              <w:rPr>
                <w:rFonts w:ascii="Arial" w:hAnsi="Arial" w:cs="Arial"/>
                <w:color w:val="231F20"/>
                <w:spacing w:val="-11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can:</w:t>
            </w:r>
          </w:p>
          <w:p w14:paraId="34877673" w14:textId="41D6AA8E" w:rsidR="00202787" w:rsidRPr="00EC2B6D" w:rsidRDefault="00202787" w:rsidP="00202787">
            <w:pPr>
              <w:pStyle w:val="TableParagraph"/>
              <w:numPr>
                <w:ilvl w:val="0"/>
                <w:numId w:val="3"/>
              </w:numPr>
              <w:tabs>
                <w:tab w:val="left" w:pos="368"/>
              </w:tabs>
              <w:spacing w:before="24"/>
              <w:jc w:val="both"/>
              <w:rPr>
                <w:rFonts w:ascii="Arial" w:hAnsi="Arial" w:cs="Arial"/>
              </w:rPr>
            </w:pPr>
            <w:r w:rsidRPr="00EC2B6D">
              <w:rPr>
                <w:rFonts w:ascii="Arial" w:hAnsi="Arial" w:cs="Arial"/>
                <w:color w:val="231F20"/>
              </w:rPr>
              <w:t>spot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and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suggest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rhymes</w:t>
            </w:r>
          </w:p>
          <w:p w14:paraId="4BD7F6B0" w14:textId="7BA9AEE0" w:rsidR="00202787" w:rsidRPr="00EC2B6D" w:rsidRDefault="00202787" w:rsidP="00202787">
            <w:pPr>
              <w:pStyle w:val="TableParagraph"/>
              <w:numPr>
                <w:ilvl w:val="0"/>
                <w:numId w:val="3"/>
              </w:numPr>
              <w:tabs>
                <w:tab w:val="left" w:pos="368"/>
              </w:tabs>
              <w:spacing w:before="24"/>
              <w:jc w:val="both"/>
              <w:rPr>
                <w:rFonts w:ascii="Arial" w:hAnsi="Arial" w:cs="Arial"/>
              </w:rPr>
            </w:pPr>
            <w:r w:rsidRPr="00EC2B6D">
              <w:rPr>
                <w:rFonts w:ascii="Arial" w:hAnsi="Arial" w:cs="Arial"/>
                <w:color w:val="231F20"/>
              </w:rPr>
              <w:t>count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or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clap</w:t>
            </w:r>
            <w:r w:rsidRPr="00EC2B6D">
              <w:rPr>
                <w:rFonts w:ascii="Arial" w:hAnsi="Arial" w:cs="Arial"/>
                <w:color w:val="231F20"/>
                <w:spacing w:val="-11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syllables</w:t>
            </w:r>
            <w:r w:rsidRPr="00EC2B6D">
              <w:rPr>
                <w:rFonts w:ascii="Arial" w:hAnsi="Arial" w:cs="Arial"/>
                <w:color w:val="231F20"/>
                <w:spacing w:val="-11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in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a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word</w:t>
            </w:r>
          </w:p>
          <w:p w14:paraId="371FA0C5" w14:textId="606A3BA0" w:rsidR="00202787" w:rsidRPr="00EC2B6D" w:rsidRDefault="00202787" w:rsidP="00202787">
            <w:pPr>
              <w:pStyle w:val="TableParagraph"/>
              <w:numPr>
                <w:ilvl w:val="0"/>
                <w:numId w:val="3"/>
              </w:numPr>
              <w:tabs>
                <w:tab w:val="left" w:pos="368"/>
              </w:tabs>
              <w:spacing w:before="23"/>
              <w:jc w:val="both"/>
              <w:rPr>
                <w:rFonts w:ascii="Arial" w:hAnsi="Arial" w:cs="Arial"/>
              </w:rPr>
            </w:pPr>
            <w:r w:rsidRPr="00EC2B6D">
              <w:rPr>
                <w:rFonts w:ascii="Arial" w:hAnsi="Arial" w:cs="Arial"/>
                <w:color w:val="231F20"/>
                <w:spacing w:val="-1"/>
              </w:rPr>
              <w:t>recognise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words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with</w:t>
            </w:r>
            <w:r w:rsidRPr="00EC2B6D">
              <w:rPr>
                <w:rFonts w:ascii="Arial" w:hAnsi="Arial" w:cs="Arial"/>
                <w:color w:val="231F20"/>
                <w:spacing w:val="-11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the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same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initial</w:t>
            </w:r>
            <w:r w:rsidRPr="00EC2B6D">
              <w:rPr>
                <w:rFonts w:ascii="Arial" w:hAnsi="Arial" w:cs="Arial"/>
                <w:color w:val="231F20"/>
                <w:spacing w:val="-11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sound,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such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as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money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and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mother</w:t>
            </w:r>
          </w:p>
          <w:p w14:paraId="53676F72" w14:textId="77777777" w:rsidR="00202787" w:rsidRPr="00EC2B6D" w:rsidRDefault="00202787" w:rsidP="00202787">
            <w:pPr>
              <w:pStyle w:val="TableParagraph"/>
              <w:tabs>
                <w:tab w:val="left" w:pos="282"/>
              </w:tabs>
              <w:spacing w:before="110"/>
              <w:ind w:left="0" w:firstLine="0"/>
              <w:jc w:val="both"/>
              <w:rPr>
                <w:rFonts w:ascii="Arial" w:hAnsi="Arial" w:cs="Arial"/>
              </w:rPr>
            </w:pPr>
            <w:r w:rsidRPr="00EC2B6D">
              <w:rPr>
                <w:rFonts w:ascii="Arial" w:hAnsi="Arial" w:cs="Arial"/>
                <w:color w:val="231F20"/>
                <w:spacing w:val="-1"/>
              </w:rPr>
              <w:t>Engage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  <w:spacing w:val="-1"/>
              </w:rPr>
              <w:t>in</w:t>
            </w:r>
            <w:r w:rsidRPr="00EC2B6D">
              <w:rPr>
                <w:rFonts w:ascii="Arial" w:hAnsi="Arial" w:cs="Arial"/>
                <w:color w:val="231F20"/>
                <w:spacing w:val="-8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  <w:spacing w:val="-1"/>
              </w:rPr>
              <w:t>extended</w:t>
            </w:r>
            <w:r w:rsidRPr="00EC2B6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  <w:spacing w:val="-1"/>
              </w:rPr>
              <w:t>conversations</w:t>
            </w:r>
            <w:r w:rsidRPr="00EC2B6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  <w:spacing w:val="-1"/>
              </w:rPr>
              <w:t>about</w:t>
            </w:r>
            <w:r w:rsidRPr="00EC2B6D">
              <w:rPr>
                <w:rFonts w:ascii="Arial" w:hAnsi="Arial" w:cs="Arial"/>
                <w:color w:val="231F20"/>
                <w:spacing w:val="-8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  <w:spacing w:val="-1"/>
              </w:rPr>
              <w:t>stories,</w:t>
            </w:r>
            <w:r w:rsidRPr="00EC2B6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learning</w:t>
            </w:r>
            <w:r w:rsidRPr="00EC2B6D">
              <w:rPr>
                <w:rFonts w:ascii="Arial" w:hAnsi="Arial" w:cs="Arial"/>
                <w:color w:val="231F20"/>
                <w:spacing w:val="-8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new</w:t>
            </w:r>
            <w:r w:rsidRPr="00EC2B6D">
              <w:rPr>
                <w:rFonts w:ascii="Arial" w:hAnsi="Arial" w:cs="Arial"/>
                <w:color w:val="231F20"/>
                <w:spacing w:val="-8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vocabulary.</w:t>
            </w:r>
          </w:p>
          <w:p w14:paraId="422B4600" w14:textId="77777777" w:rsidR="00202787" w:rsidRPr="00EC2B6D" w:rsidRDefault="00202787" w:rsidP="00202787">
            <w:pPr>
              <w:pStyle w:val="TableParagraph"/>
              <w:tabs>
                <w:tab w:val="left" w:pos="282"/>
              </w:tabs>
              <w:spacing w:before="86" w:line="264" w:lineRule="auto"/>
              <w:ind w:left="110" w:firstLine="0"/>
              <w:jc w:val="both"/>
              <w:rPr>
                <w:rFonts w:ascii="Arial" w:hAnsi="Arial" w:cs="Arial"/>
              </w:rPr>
            </w:pPr>
            <w:r w:rsidRPr="00EC2B6D">
              <w:rPr>
                <w:rFonts w:ascii="Arial" w:hAnsi="Arial" w:cs="Arial"/>
                <w:color w:val="231F20"/>
              </w:rPr>
              <w:t>Use</w:t>
            </w:r>
            <w:r w:rsidRPr="00EC2B6D">
              <w:rPr>
                <w:rFonts w:ascii="Arial" w:hAnsi="Arial" w:cs="Arial"/>
                <w:color w:val="231F20"/>
                <w:spacing w:val="-11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some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of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their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print</w:t>
            </w:r>
            <w:r w:rsidRPr="00EC2B6D">
              <w:rPr>
                <w:rFonts w:ascii="Arial" w:hAnsi="Arial" w:cs="Arial"/>
                <w:color w:val="231F20"/>
                <w:spacing w:val="-11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and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letter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knowledge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in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their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early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writing.</w:t>
            </w:r>
            <w:r w:rsidRPr="00EC2B6D">
              <w:rPr>
                <w:rFonts w:ascii="Arial" w:hAnsi="Arial" w:cs="Arial"/>
                <w:color w:val="231F20"/>
                <w:spacing w:val="-11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For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example: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writing</w:t>
            </w:r>
            <w:r w:rsidRPr="00EC2B6D">
              <w:rPr>
                <w:rFonts w:ascii="Arial" w:hAnsi="Arial" w:cs="Arial"/>
                <w:color w:val="231F20"/>
                <w:spacing w:val="-11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a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pretend</w:t>
            </w:r>
            <w:r w:rsidRPr="00EC2B6D">
              <w:rPr>
                <w:rFonts w:ascii="Arial" w:hAnsi="Arial" w:cs="Arial"/>
                <w:color w:val="231F20"/>
                <w:spacing w:val="-11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shopping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list</w:t>
            </w:r>
            <w:r w:rsidRPr="00EC2B6D">
              <w:rPr>
                <w:rFonts w:ascii="Arial" w:hAnsi="Arial" w:cs="Arial"/>
                <w:color w:val="231F20"/>
                <w:spacing w:val="-11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that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starts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at</w:t>
            </w:r>
            <w:r w:rsidRPr="00EC2B6D">
              <w:rPr>
                <w:rFonts w:ascii="Arial" w:hAnsi="Arial" w:cs="Arial"/>
                <w:color w:val="231F20"/>
                <w:spacing w:val="-41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the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top</w:t>
            </w:r>
            <w:r w:rsidRPr="00EC2B6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of</w:t>
            </w:r>
            <w:r w:rsidRPr="00EC2B6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the</w:t>
            </w:r>
            <w:r w:rsidRPr="00EC2B6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page;</w:t>
            </w:r>
            <w:r w:rsidRPr="00EC2B6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write</w:t>
            </w:r>
            <w:r w:rsidRPr="00EC2B6D">
              <w:rPr>
                <w:rFonts w:ascii="Arial" w:hAnsi="Arial" w:cs="Arial"/>
                <w:color w:val="231F20"/>
                <w:spacing w:val="-11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‘m’</w:t>
            </w:r>
            <w:r w:rsidRPr="00EC2B6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for</w:t>
            </w:r>
            <w:r w:rsidRPr="00EC2B6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mummy.</w:t>
            </w:r>
          </w:p>
          <w:p w14:paraId="112942D2" w14:textId="77777777" w:rsidR="00202787" w:rsidRPr="00EC2B6D" w:rsidRDefault="00202787" w:rsidP="00202787">
            <w:pPr>
              <w:pStyle w:val="TableParagraph"/>
              <w:tabs>
                <w:tab w:val="left" w:pos="282"/>
              </w:tabs>
              <w:spacing w:before="63"/>
              <w:jc w:val="both"/>
              <w:rPr>
                <w:rFonts w:ascii="Arial" w:hAnsi="Arial" w:cs="Arial"/>
              </w:rPr>
            </w:pPr>
            <w:r w:rsidRPr="00EC2B6D">
              <w:rPr>
                <w:rFonts w:ascii="Arial" w:hAnsi="Arial" w:cs="Arial"/>
                <w:color w:val="231F20"/>
              </w:rPr>
              <w:t>Write</w:t>
            </w:r>
            <w:r w:rsidRPr="00EC2B6D">
              <w:rPr>
                <w:rFonts w:ascii="Arial" w:hAnsi="Arial" w:cs="Arial"/>
                <w:color w:val="231F20"/>
                <w:spacing w:val="-11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some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or</w:t>
            </w:r>
            <w:r w:rsidRPr="00EC2B6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all</w:t>
            </w:r>
            <w:r w:rsidRPr="00EC2B6D">
              <w:rPr>
                <w:rFonts w:ascii="Arial" w:hAnsi="Arial" w:cs="Arial"/>
                <w:color w:val="231F20"/>
                <w:spacing w:val="-11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of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their</w:t>
            </w:r>
            <w:r w:rsidRPr="00EC2B6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name.</w:t>
            </w:r>
          </w:p>
          <w:p w14:paraId="151896F4" w14:textId="3C381846" w:rsidR="00202787" w:rsidRPr="00EC2B6D" w:rsidRDefault="00202787" w:rsidP="00202787">
            <w:pPr>
              <w:pStyle w:val="NoSpacing"/>
              <w:rPr>
                <w:rFonts w:ascii="Arial" w:hAnsi="Arial" w:cs="Arial"/>
              </w:rPr>
            </w:pPr>
            <w:r w:rsidRPr="00EC2B6D">
              <w:rPr>
                <w:rFonts w:ascii="Arial" w:hAnsi="Arial" w:cs="Arial"/>
                <w:color w:val="231F20"/>
                <w:spacing w:val="-1"/>
              </w:rPr>
              <w:t xml:space="preserve"> Write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  <w:spacing w:val="-1"/>
              </w:rPr>
              <w:t>some</w:t>
            </w:r>
            <w:r w:rsidRPr="00EC2B6D">
              <w:rPr>
                <w:rFonts w:ascii="Arial" w:hAnsi="Arial" w:cs="Arial"/>
                <w:color w:val="231F20"/>
                <w:spacing w:val="-8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  <w:spacing w:val="-1"/>
              </w:rPr>
              <w:t>letters</w:t>
            </w:r>
            <w:r w:rsidRPr="00EC2B6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  <w:spacing w:val="-1"/>
              </w:rPr>
              <w:t>accurately.</w:t>
            </w:r>
          </w:p>
        </w:tc>
      </w:tr>
      <w:tr w:rsidR="00202787" w:rsidRPr="00EC2B6D" w14:paraId="07067B7B" w14:textId="4A0E1100" w:rsidTr="00202787">
        <w:trPr>
          <w:trHeight w:val="684"/>
        </w:trPr>
        <w:tc>
          <w:tcPr>
            <w:tcW w:w="2122" w:type="dxa"/>
            <w:shd w:val="clear" w:color="auto" w:fill="FFC000" w:themeFill="accent4"/>
          </w:tcPr>
          <w:p w14:paraId="278D3579" w14:textId="77777777" w:rsidR="00202787" w:rsidRPr="00EC2B6D" w:rsidRDefault="00202787" w:rsidP="00202787">
            <w:pPr>
              <w:jc w:val="center"/>
              <w:rPr>
                <w:rFonts w:ascii="Arial" w:hAnsi="Arial" w:cs="Arial"/>
              </w:rPr>
            </w:pPr>
          </w:p>
          <w:p w14:paraId="33BFF90F" w14:textId="77777777" w:rsidR="00202787" w:rsidRPr="00EC2B6D" w:rsidRDefault="00202787" w:rsidP="00202787">
            <w:pPr>
              <w:jc w:val="center"/>
              <w:rPr>
                <w:rFonts w:ascii="Arial" w:hAnsi="Arial" w:cs="Arial"/>
              </w:rPr>
            </w:pPr>
            <w:r w:rsidRPr="00EC2B6D">
              <w:rPr>
                <w:rFonts w:ascii="Arial" w:hAnsi="Arial" w:cs="Arial"/>
              </w:rPr>
              <w:t>EYFS</w:t>
            </w:r>
          </w:p>
          <w:p w14:paraId="66C2946E" w14:textId="77777777" w:rsidR="00202787" w:rsidRPr="00EC2B6D" w:rsidRDefault="00202787" w:rsidP="00202787">
            <w:pPr>
              <w:jc w:val="center"/>
              <w:rPr>
                <w:rFonts w:ascii="Arial" w:hAnsi="Arial" w:cs="Arial"/>
              </w:rPr>
            </w:pPr>
            <w:r w:rsidRPr="00EC2B6D">
              <w:rPr>
                <w:rFonts w:ascii="Arial" w:hAnsi="Arial" w:cs="Arial"/>
              </w:rPr>
              <w:t xml:space="preserve">Development Matters </w:t>
            </w:r>
          </w:p>
          <w:p w14:paraId="51C533F3" w14:textId="77777777" w:rsidR="00202787" w:rsidRPr="00EC2B6D" w:rsidRDefault="00202787" w:rsidP="00202787">
            <w:pPr>
              <w:jc w:val="center"/>
              <w:rPr>
                <w:rFonts w:ascii="Arial" w:hAnsi="Arial" w:cs="Arial"/>
              </w:rPr>
            </w:pPr>
            <w:r w:rsidRPr="00EC2B6D">
              <w:rPr>
                <w:rFonts w:ascii="Arial" w:hAnsi="Arial" w:cs="Arial"/>
              </w:rPr>
              <w:t xml:space="preserve">Statements </w:t>
            </w:r>
          </w:p>
          <w:p w14:paraId="1566D203" w14:textId="77777777" w:rsidR="00202787" w:rsidRPr="00EC2B6D" w:rsidRDefault="00202787" w:rsidP="00202787">
            <w:pPr>
              <w:jc w:val="center"/>
              <w:rPr>
                <w:rFonts w:ascii="Arial" w:hAnsi="Arial" w:cs="Arial"/>
              </w:rPr>
            </w:pPr>
          </w:p>
          <w:p w14:paraId="249383AD" w14:textId="4CAF9679" w:rsidR="00202787" w:rsidRPr="00EC2B6D" w:rsidRDefault="00202787" w:rsidP="00202787">
            <w:pPr>
              <w:jc w:val="center"/>
              <w:rPr>
                <w:rFonts w:ascii="Arial" w:hAnsi="Arial" w:cs="Arial"/>
                <w:u w:val="single"/>
              </w:rPr>
            </w:pPr>
            <w:r w:rsidRPr="00EC2B6D">
              <w:rPr>
                <w:rFonts w:ascii="Arial" w:hAnsi="Arial" w:cs="Arial"/>
                <w:u w:val="single"/>
              </w:rPr>
              <w:t xml:space="preserve">Physical Development </w:t>
            </w:r>
          </w:p>
          <w:p w14:paraId="60DDA0B8" w14:textId="63DB5DB6" w:rsidR="00202787" w:rsidRPr="00EC2B6D" w:rsidRDefault="00202787" w:rsidP="00202787">
            <w:pPr>
              <w:rPr>
                <w:rFonts w:ascii="Arial" w:hAnsi="Arial" w:cs="Arial"/>
              </w:rPr>
            </w:pPr>
          </w:p>
        </w:tc>
        <w:tc>
          <w:tcPr>
            <w:tcW w:w="12474" w:type="dxa"/>
          </w:tcPr>
          <w:p w14:paraId="473C58C0" w14:textId="77777777" w:rsidR="00202787" w:rsidRPr="00EC2B6D" w:rsidRDefault="00202787" w:rsidP="00202787">
            <w:pPr>
              <w:pStyle w:val="TableParagraph"/>
              <w:numPr>
                <w:ilvl w:val="0"/>
                <w:numId w:val="5"/>
              </w:numPr>
              <w:tabs>
                <w:tab w:val="left" w:pos="282"/>
              </w:tabs>
              <w:spacing w:before="98"/>
              <w:jc w:val="both"/>
              <w:rPr>
                <w:rFonts w:ascii="Arial" w:hAnsi="Arial" w:cs="Arial"/>
              </w:rPr>
            </w:pPr>
            <w:r w:rsidRPr="00EC2B6D">
              <w:rPr>
                <w:rFonts w:ascii="Arial" w:hAnsi="Arial" w:cs="Arial"/>
                <w:color w:val="231F20"/>
                <w:spacing w:val="-1"/>
              </w:rPr>
              <w:t>Use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  <w:spacing w:val="-1"/>
              </w:rPr>
              <w:t>large-muscle</w:t>
            </w:r>
            <w:r w:rsidRPr="00EC2B6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  <w:spacing w:val="-1"/>
              </w:rPr>
              <w:t>movements</w:t>
            </w:r>
            <w:r w:rsidRPr="00EC2B6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  <w:spacing w:val="-1"/>
              </w:rPr>
              <w:t>-wave</w:t>
            </w:r>
            <w:r w:rsidRPr="00EC2B6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  <w:spacing w:val="-1"/>
              </w:rPr>
              <w:t>flags</w:t>
            </w:r>
            <w:r w:rsidRPr="00EC2B6D">
              <w:rPr>
                <w:rFonts w:ascii="Arial" w:hAnsi="Arial" w:cs="Arial"/>
                <w:color w:val="231F20"/>
                <w:spacing w:val="-9"/>
              </w:rPr>
              <w:t xml:space="preserve">, </w:t>
            </w:r>
            <w:r w:rsidRPr="00EC2B6D">
              <w:rPr>
                <w:rFonts w:ascii="Arial" w:hAnsi="Arial" w:cs="Arial"/>
                <w:color w:val="231F20"/>
                <w:spacing w:val="-1"/>
              </w:rPr>
              <w:t>streamers,</w:t>
            </w:r>
            <w:r w:rsidRPr="00EC2B6D">
              <w:rPr>
                <w:rFonts w:ascii="Arial" w:hAnsi="Arial" w:cs="Arial"/>
                <w:color w:val="231F20"/>
                <w:spacing w:val="-8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paint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and</w:t>
            </w:r>
            <w:r w:rsidRPr="00EC2B6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make</w:t>
            </w:r>
            <w:r w:rsidRPr="00EC2B6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marks.</w:t>
            </w:r>
          </w:p>
          <w:p w14:paraId="48582D71" w14:textId="77777777" w:rsidR="00202787" w:rsidRPr="00EC2B6D" w:rsidRDefault="00202787" w:rsidP="00202787">
            <w:pPr>
              <w:pStyle w:val="TableParagraph"/>
              <w:numPr>
                <w:ilvl w:val="0"/>
                <w:numId w:val="5"/>
              </w:numPr>
              <w:tabs>
                <w:tab w:val="left" w:pos="282"/>
              </w:tabs>
              <w:spacing w:before="97"/>
              <w:jc w:val="both"/>
              <w:rPr>
                <w:rFonts w:ascii="Arial" w:hAnsi="Arial" w:cs="Arial"/>
              </w:rPr>
            </w:pPr>
            <w:r w:rsidRPr="00EC2B6D">
              <w:rPr>
                <w:rFonts w:ascii="Arial" w:hAnsi="Arial" w:cs="Arial"/>
                <w:color w:val="231F20"/>
                <w:spacing w:val="-1"/>
              </w:rPr>
              <w:t>Use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  <w:spacing w:val="-1"/>
              </w:rPr>
              <w:t>one-handed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  <w:spacing w:val="-1"/>
              </w:rPr>
              <w:t>tools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  <w:spacing w:val="-1"/>
              </w:rPr>
              <w:t>and</w:t>
            </w:r>
            <w:r w:rsidRPr="00EC2B6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  <w:spacing w:val="-1"/>
              </w:rPr>
              <w:t xml:space="preserve">equipment - </w:t>
            </w:r>
            <w:r w:rsidRPr="00EC2B6D">
              <w:rPr>
                <w:rFonts w:ascii="Arial" w:hAnsi="Arial" w:cs="Arial"/>
                <w:color w:val="231F20"/>
              </w:rPr>
              <w:t>making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snips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in</w:t>
            </w:r>
            <w:r w:rsidRPr="00EC2B6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paper</w:t>
            </w:r>
            <w:r w:rsidRPr="00EC2B6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with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scissors.</w:t>
            </w:r>
          </w:p>
          <w:p w14:paraId="79D42C14" w14:textId="77777777" w:rsidR="00202787" w:rsidRPr="00EC2B6D" w:rsidRDefault="00202787" w:rsidP="00202787">
            <w:pPr>
              <w:pStyle w:val="TableParagraph"/>
              <w:numPr>
                <w:ilvl w:val="0"/>
                <w:numId w:val="5"/>
              </w:numPr>
              <w:tabs>
                <w:tab w:val="left" w:pos="282"/>
              </w:tabs>
              <w:spacing w:before="98"/>
              <w:jc w:val="both"/>
              <w:rPr>
                <w:rFonts w:ascii="Arial" w:hAnsi="Arial" w:cs="Arial"/>
              </w:rPr>
            </w:pPr>
            <w:r w:rsidRPr="00EC2B6D">
              <w:rPr>
                <w:rFonts w:ascii="Arial" w:hAnsi="Arial" w:cs="Arial"/>
                <w:color w:val="231F20"/>
                <w:spacing w:val="-1"/>
              </w:rPr>
              <w:t>Use</w:t>
            </w:r>
            <w:r w:rsidRPr="00EC2B6D">
              <w:rPr>
                <w:rFonts w:ascii="Arial" w:hAnsi="Arial" w:cs="Arial"/>
                <w:color w:val="231F20"/>
                <w:spacing w:val="-11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  <w:spacing w:val="-1"/>
              </w:rPr>
              <w:t>a</w:t>
            </w:r>
            <w:r w:rsidRPr="00EC2B6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  <w:spacing w:val="-1"/>
              </w:rPr>
              <w:t>comfortable</w:t>
            </w:r>
            <w:r w:rsidRPr="00EC2B6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  <w:spacing w:val="-1"/>
              </w:rPr>
              <w:t>grip</w:t>
            </w:r>
            <w:r w:rsidRPr="00EC2B6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  <w:spacing w:val="-1"/>
              </w:rPr>
              <w:t>with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good</w:t>
            </w:r>
            <w:r w:rsidRPr="00EC2B6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control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when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holding</w:t>
            </w:r>
            <w:r w:rsidRPr="00EC2B6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pens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and</w:t>
            </w:r>
            <w:r w:rsidRPr="00EC2B6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pencils.</w:t>
            </w:r>
          </w:p>
          <w:p w14:paraId="5BABE7E9" w14:textId="77777777" w:rsidR="00202787" w:rsidRPr="00EC2B6D" w:rsidRDefault="00202787" w:rsidP="00202787">
            <w:pPr>
              <w:pStyle w:val="TableParagraph"/>
              <w:numPr>
                <w:ilvl w:val="0"/>
                <w:numId w:val="5"/>
              </w:numPr>
              <w:tabs>
                <w:tab w:val="left" w:pos="282"/>
              </w:tabs>
              <w:spacing w:before="98"/>
              <w:jc w:val="both"/>
              <w:rPr>
                <w:rFonts w:ascii="Arial" w:hAnsi="Arial" w:cs="Arial"/>
              </w:rPr>
            </w:pPr>
            <w:r w:rsidRPr="00EC2B6D">
              <w:rPr>
                <w:rFonts w:ascii="Arial" w:hAnsi="Arial" w:cs="Arial"/>
                <w:color w:val="231F20"/>
              </w:rPr>
              <w:t>Start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to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eat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independently</w:t>
            </w:r>
            <w:r w:rsidRPr="00EC2B6D">
              <w:rPr>
                <w:rFonts w:ascii="Arial" w:hAnsi="Arial" w:cs="Arial"/>
                <w:color w:val="231F20"/>
                <w:spacing w:val="-11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and</w:t>
            </w:r>
            <w:r w:rsidRPr="00EC2B6D">
              <w:rPr>
                <w:rFonts w:ascii="Arial" w:hAnsi="Arial" w:cs="Arial"/>
                <w:color w:val="231F20"/>
                <w:spacing w:val="-9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learning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how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to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use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a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knife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and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fork.</w:t>
            </w:r>
          </w:p>
          <w:p w14:paraId="316B9381" w14:textId="7971A6D8" w:rsidR="00202787" w:rsidRPr="00EC2B6D" w:rsidRDefault="00202787" w:rsidP="00202787">
            <w:pPr>
              <w:pStyle w:val="TableParagraph"/>
              <w:numPr>
                <w:ilvl w:val="0"/>
                <w:numId w:val="5"/>
              </w:numPr>
              <w:tabs>
                <w:tab w:val="left" w:pos="282"/>
              </w:tabs>
              <w:spacing w:before="97"/>
              <w:jc w:val="both"/>
              <w:rPr>
                <w:rFonts w:ascii="Arial" w:hAnsi="Arial" w:cs="Arial"/>
                <w:color w:val="231F20"/>
              </w:rPr>
            </w:pPr>
            <w:r w:rsidRPr="00EC2B6D">
              <w:rPr>
                <w:rFonts w:ascii="Arial" w:hAnsi="Arial" w:cs="Arial"/>
                <w:color w:val="231F20"/>
              </w:rPr>
              <w:t>Show</w:t>
            </w:r>
            <w:r w:rsidRPr="00EC2B6D">
              <w:rPr>
                <w:rFonts w:ascii="Arial" w:hAnsi="Arial" w:cs="Arial"/>
                <w:color w:val="231F20"/>
                <w:spacing w:val="-11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a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preference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for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a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dominant</w:t>
            </w:r>
            <w:r w:rsidRPr="00EC2B6D">
              <w:rPr>
                <w:rFonts w:ascii="Arial" w:hAnsi="Arial" w:cs="Arial"/>
                <w:color w:val="231F20"/>
                <w:spacing w:val="-10"/>
              </w:rPr>
              <w:t xml:space="preserve"> </w:t>
            </w:r>
            <w:r w:rsidRPr="00EC2B6D">
              <w:rPr>
                <w:rFonts w:ascii="Arial" w:hAnsi="Arial" w:cs="Arial"/>
                <w:color w:val="231F20"/>
              </w:rPr>
              <w:t>hand.</w:t>
            </w:r>
          </w:p>
        </w:tc>
      </w:tr>
    </w:tbl>
    <w:p w14:paraId="12B0CFE0" w14:textId="5CDB6341" w:rsidR="00202787" w:rsidRDefault="00202787" w:rsidP="00202787">
      <w:pPr>
        <w:rPr>
          <w:rFonts w:ascii="Arial" w:hAnsi="Arial" w:cs="Arial"/>
        </w:rPr>
      </w:pPr>
    </w:p>
    <w:p w14:paraId="677B9352" w14:textId="0ACFA169" w:rsidR="00C736D7" w:rsidRDefault="00C736D7" w:rsidP="00202787">
      <w:pPr>
        <w:rPr>
          <w:rFonts w:ascii="Arial" w:hAnsi="Arial" w:cs="Arial"/>
        </w:rPr>
      </w:pPr>
    </w:p>
    <w:p w14:paraId="5A6FECD8" w14:textId="12DE010C" w:rsidR="00C736D7" w:rsidRDefault="00C736D7" w:rsidP="00202787">
      <w:pPr>
        <w:rPr>
          <w:rFonts w:ascii="Arial" w:hAnsi="Arial" w:cs="Arial"/>
        </w:rPr>
      </w:pPr>
    </w:p>
    <w:p w14:paraId="69DAF662" w14:textId="102B0351" w:rsidR="00C736D7" w:rsidRDefault="00C736D7" w:rsidP="00202787">
      <w:pPr>
        <w:rPr>
          <w:rFonts w:ascii="Arial" w:hAnsi="Arial" w:cs="Arial"/>
        </w:rPr>
      </w:pPr>
    </w:p>
    <w:p w14:paraId="5D2AFB9D" w14:textId="550390EC" w:rsidR="00C736D7" w:rsidRDefault="00C736D7" w:rsidP="00202787">
      <w:pPr>
        <w:rPr>
          <w:rFonts w:ascii="Arial" w:hAnsi="Arial" w:cs="Arial"/>
        </w:rPr>
      </w:pPr>
    </w:p>
    <w:p w14:paraId="04DB943D" w14:textId="76D2AE37" w:rsidR="00C736D7" w:rsidRDefault="00C736D7" w:rsidP="00202787">
      <w:pPr>
        <w:rPr>
          <w:rFonts w:ascii="Arial" w:hAnsi="Arial" w:cs="Arial"/>
        </w:rPr>
      </w:pPr>
    </w:p>
    <w:p w14:paraId="0B726DD1" w14:textId="3FEBABE4" w:rsidR="00C736D7" w:rsidRDefault="00C736D7" w:rsidP="00202787">
      <w:pPr>
        <w:rPr>
          <w:rFonts w:ascii="Arial" w:hAnsi="Arial" w:cs="Arial"/>
        </w:rPr>
      </w:pPr>
    </w:p>
    <w:p w14:paraId="4F2E0FD0" w14:textId="77777777" w:rsidR="00C736D7" w:rsidRPr="00EC2B6D" w:rsidRDefault="00C736D7" w:rsidP="00202787">
      <w:pPr>
        <w:rPr>
          <w:rFonts w:ascii="Arial" w:hAnsi="Arial" w:cs="Arial"/>
        </w:rPr>
      </w:pPr>
    </w:p>
    <w:tbl>
      <w:tblPr>
        <w:tblStyle w:val="TableGrid"/>
        <w:tblpPr w:leftFromText="180" w:rightFromText="180" w:vertAnchor="text" w:horzAnchor="margin" w:tblpXSpec="center" w:tblpY="-109"/>
        <w:tblW w:w="13745" w:type="dxa"/>
        <w:tblLook w:val="04A0" w:firstRow="1" w:lastRow="0" w:firstColumn="1" w:lastColumn="0" w:noHBand="0" w:noVBand="1"/>
      </w:tblPr>
      <w:tblGrid>
        <w:gridCol w:w="2122"/>
        <w:gridCol w:w="1701"/>
        <w:gridCol w:w="2126"/>
        <w:gridCol w:w="2126"/>
        <w:gridCol w:w="1985"/>
        <w:gridCol w:w="1842"/>
        <w:gridCol w:w="1843"/>
      </w:tblGrid>
      <w:tr w:rsidR="00C736D7" w:rsidRPr="00EC2B6D" w14:paraId="1B0BA9E0" w14:textId="77777777" w:rsidTr="00C736D7">
        <w:trPr>
          <w:trHeight w:val="958"/>
        </w:trPr>
        <w:tc>
          <w:tcPr>
            <w:tcW w:w="2122" w:type="dxa"/>
            <w:shd w:val="clear" w:color="auto" w:fill="E7E6E6" w:themeFill="background2"/>
          </w:tcPr>
          <w:p w14:paraId="412257BB" w14:textId="39E79742" w:rsidR="00C736D7" w:rsidRPr="00EC2B6D" w:rsidRDefault="00C736D7" w:rsidP="002B25B8">
            <w:pPr>
              <w:jc w:val="center"/>
              <w:rPr>
                <w:rFonts w:ascii="Arial" w:hAnsi="Arial" w:cs="Arial"/>
                <w:b/>
              </w:rPr>
            </w:pPr>
            <w:r w:rsidRPr="00EC2B6D">
              <w:rPr>
                <w:rFonts w:ascii="Arial" w:hAnsi="Arial" w:cs="Arial"/>
                <w:b/>
              </w:rPr>
              <w:lastRenderedPageBreak/>
              <w:t>S</w:t>
            </w:r>
            <w:r>
              <w:rPr>
                <w:rFonts w:ascii="Arial" w:hAnsi="Arial" w:cs="Arial"/>
                <w:b/>
              </w:rPr>
              <w:t>ummer</w:t>
            </w:r>
            <w:r w:rsidRPr="00EC2B6D">
              <w:rPr>
                <w:rFonts w:ascii="Arial" w:hAnsi="Arial" w:cs="Arial"/>
                <w:b/>
              </w:rPr>
              <w:t xml:space="preserve"> Term 1</w:t>
            </w:r>
          </w:p>
          <w:p w14:paraId="5D8C7A3F" w14:textId="77777777" w:rsidR="00C736D7" w:rsidRPr="00EC2B6D" w:rsidRDefault="00C736D7" w:rsidP="002B25B8">
            <w:pPr>
              <w:jc w:val="center"/>
              <w:rPr>
                <w:rFonts w:ascii="Arial" w:hAnsi="Arial" w:cs="Arial"/>
                <w:b/>
              </w:rPr>
            </w:pPr>
            <w:r w:rsidRPr="00EC2B6D">
              <w:rPr>
                <w:rFonts w:ascii="Arial" w:hAnsi="Arial" w:cs="Arial"/>
                <w:b/>
              </w:rPr>
              <w:t xml:space="preserve">Projects  </w:t>
            </w:r>
          </w:p>
          <w:p w14:paraId="713AB081" w14:textId="77777777" w:rsidR="00C736D7" w:rsidRPr="00EC2B6D" w:rsidRDefault="00C736D7" w:rsidP="002B25B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AE59E" w14:textId="26C0B2A7" w:rsidR="00C736D7" w:rsidRPr="00EC2B6D" w:rsidRDefault="00C736D7" w:rsidP="002B25B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sz w:val="20"/>
                <w:szCs w:val="20"/>
              </w:rPr>
              <w:t>Spring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B0351" w14:textId="4992650B" w:rsidR="00C736D7" w:rsidRPr="00EC2B6D" w:rsidRDefault="00C736D7" w:rsidP="002B25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Jack and The Beanstalk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3C340" w14:textId="103B2F91" w:rsidR="00C736D7" w:rsidRPr="00EC2B6D" w:rsidRDefault="00C736D7" w:rsidP="002B25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Goldilocks and The Three Bears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763C2" w14:textId="499C759D" w:rsidR="00C736D7" w:rsidRPr="00EC2B6D" w:rsidRDefault="00C736D7" w:rsidP="002B25B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Gingerbread Man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3C080" w14:textId="1258DAC2" w:rsidR="00C736D7" w:rsidRPr="00EC2B6D" w:rsidRDefault="00C736D7" w:rsidP="002B25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The Enormous Turnip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EFA23" w14:textId="77777777" w:rsidR="00C736D7" w:rsidRDefault="00C736D7" w:rsidP="002B25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 Three Little Pigs</w:t>
            </w:r>
          </w:p>
          <w:p w14:paraId="16048461" w14:textId="14AEE1DD" w:rsidR="00C736D7" w:rsidRPr="00EC2B6D" w:rsidRDefault="00C736D7" w:rsidP="002B25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C736D7" w:rsidRPr="00EC2B6D" w14:paraId="230381DB" w14:textId="77777777" w:rsidTr="00C736D7">
        <w:trPr>
          <w:trHeight w:val="958"/>
        </w:trPr>
        <w:tc>
          <w:tcPr>
            <w:tcW w:w="2122" w:type="dxa"/>
            <w:shd w:val="clear" w:color="auto" w:fill="E7E6E6" w:themeFill="background2"/>
          </w:tcPr>
          <w:p w14:paraId="2980BD69" w14:textId="77777777" w:rsidR="00C736D7" w:rsidRPr="00EC2B6D" w:rsidRDefault="00C736D7" w:rsidP="002B25B8">
            <w:pPr>
              <w:jc w:val="center"/>
              <w:rPr>
                <w:rFonts w:ascii="Arial" w:hAnsi="Arial" w:cs="Arial"/>
                <w:b/>
              </w:rPr>
            </w:pPr>
          </w:p>
          <w:p w14:paraId="4AEF201D" w14:textId="77777777" w:rsidR="00C736D7" w:rsidRPr="00EC2B6D" w:rsidRDefault="00C736D7" w:rsidP="002B25B8">
            <w:pPr>
              <w:jc w:val="center"/>
              <w:rPr>
                <w:rFonts w:ascii="Arial" w:hAnsi="Arial" w:cs="Arial"/>
                <w:b/>
              </w:rPr>
            </w:pPr>
            <w:r w:rsidRPr="00EC2B6D">
              <w:rPr>
                <w:rFonts w:ascii="Arial" w:hAnsi="Arial" w:cs="Arial"/>
                <w:b/>
              </w:rPr>
              <w:t xml:space="preserve">Literacy </w:t>
            </w:r>
          </w:p>
          <w:p w14:paraId="52AFD080" w14:textId="77777777" w:rsidR="00C736D7" w:rsidRPr="00EC2B6D" w:rsidRDefault="00C736D7" w:rsidP="002B25B8">
            <w:pPr>
              <w:jc w:val="center"/>
              <w:rPr>
                <w:rFonts w:ascii="Arial" w:hAnsi="Arial" w:cs="Arial"/>
                <w:b/>
              </w:rPr>
            </w:pPr>
            <w:r w:rsidRPr="00EC2B6D">
              <w:rPr>
                <w:rFonts w:ascii="Arial" w:hAnsi="Arial" w:cs="Arial"/>
                <w:b/>
              </w:rPr>
              <w:t>Texts</w:t>
            </w:r>
          </w:p>
          <w:p w14:paraId="3DDEA1C8" w14:textId="77777777" w:rsidR="00C736D7" w:rsidRPr="00EC2B6D" w:rsidRDefault="00C736D7" w:rsidP="002B25B8">
            <w:pPr>
              <w:jc w:val="center"/>
              <w:rPr>
                <w:rFonts w:ascii="Arial" w:hAnsi="Arial" w:cs="Arial"/>
                <w:b/>
              </w:rPr>
            </w:pPr>
          </w:p>
          <w:p w14:paraId="20F142FC" w14:textId="77777777" w:rsidR="00C736D7" w:rsidRPr="00EC2B6D" w:rsidRDefault="00C736D7" w:rsidP="002B25B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701" w:type="dxa"/>
          </w:tcPr>
          <w:p w14:paraId="5C39CA8C" w14:textId="77777777" w:rsidR="00C736D7" w:rsidRDefault="00C736D7" w:rsidP="002B25B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Spring Information Book</w:t>
            </w:r>
          </w:p>
          <w:p w14:paraId="301C34E7" w14:textId="77777777" w:rsidR="00C736D7" w:rsidRDefault="00C736D7" w:rsidP="002B25B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Planting a Rainbow</w:t>
            </w:r>
          </w:p>
          <w:p w14:paraId="452645CE" w14:textId="77777777" w:rsidR="00C736D7" w:rsidRDefault="00C736D7" w:rsidP="002B25B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When Will It Be Spring</w:t>
            </w:r>
          </w:p>
          <w:p w14:paraId="6850B90A" w14:textId="77777777" w:rsidR="00C736D7" w:rsidRDefault="00C736D7" w:rsidP="002B25B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Spring Is Here</w:t>
            </w:r>
          </w:p>
          <w:p w14:paraId="7BD7A03A" w14:textId="77777777" w:rsidR="00C736D7" w:rsidRDefault="00C736D7" w:rsidP="002B25B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 Eid For Everyone</w:t>
            </w:r>
          </w:p>
          <w:p w14:paraId="1A2ACAFB" w14:textId="77777777" w:rsidR="00C736D7" w:rsidRDefault="00C736D7" w:rsidP="002B25B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The Earth Book </w:t>
            </w:r>
          </w:p>
          <w:p w14:paraId="62A38267" w14:textId="3773F5CB" w:rsidR="00C736D7" w:rsidRPr="00EC2B6D" w:rsidRDefault="00C736D7" w:rsidP="002B25B8">
            <w:pPr>
              <w:jc w:val="center"/>
              <w:rPr>
                <w:rFonts w:ascii="Arial" w:hAnsi="Arial" w:cs="Arial"/>
                <w:color w:val="231F20"/>
              </w:rPr>
            </w:pPr>
          </w:p>
        </w:tc>
        <w:tc>
          <w:tcPr>
            <w:tcW w:w="2126" w:type="dxa"/>
          </w:tcPr>
          <w:p w14:paraId="73710DCD" w14:textId="77777777" w:rsidR="00C736D7" w:rsidRDefault="00C736D7" w:rsidP="002B25B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Jack and Beanstalk</w:t>
            </w:r>
          </w:p>
          <w:p w14:paraId="532B5726" w14:textId="77777777" w:rsidR="00C736D7" w:rsidRDefault="00C736D7" w:rsidP="002B25B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Jim and The Bean Stalk</w:t>
            </w:r>
          </w:p>
          <w:p w14:paraId="40BB3960" w14:textId="77777777" w:rsidR="00C736D7" w:rsidRDefault="00C736D7" w:rsidP="002B25B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Jasper’s Bean Stalk</w:t>
            </w:r>
          </w:p>
          <w:p w14:paraId="6994F948" w14:textId="77777777" w:rsidR="00C736D7" w:rsidRDefault="00C736D7" w:rsidP="002B25B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My Bean Diary</w:t>
            </w:r>
          </w:p>
          <w:p w14:paraId="35CEA6D9" w14:textId="1E8B3784" w:rsidR="00C736D7" w:rsidRPr="00EC2B6D" w:rsidRDefault="00C736D7" w:rsidP="002B25B8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Shhh</w:t>
            </w:r>
            <w:proofErr w:type="spellEnd"/>
          </w:p>
        </w:tc>
        <w:tc>
          <w:tcPr>
            <w:tcW w:w="2126" w:type="dxa"/>
          </w:tcPr>
          <w:p w14:paraId="11353419" w14:textId="77777777" w:rsidR="00C736D7" w:rsidRDefault="00C736D7" w:rsidP="002B25B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Goldilocks and The Three Bears</w:t>
            </w:r>
          </w:p>
          <w:p w14:paraId="411C67B7" w14:textId="77777777" w:rsidR="00C736D7" w:rsidRDefault="00C736D7" w:rsidP="002B25B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Eat Your Greens Goldilocks</w:t>
            </w:r>
          </w:p>
          <w:p w14:paraId="1FC02C35" w14:textId="5760534D" w:rsidR="00C736D7" w:rsidRPr="00EC2B6D" w:rsidRDefault="00C736D7" w:rsidP="002B25B8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5AE03E9A" w14:textId="77777777" w:rsidR="00C736D7" w:rsidRDefault="00C736D7" w:rsidP="002B25B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 Ginger Bread Man</w:t>
            </w:r>
          </w:p>
          <w:p w14:paraId="67CE811F" w14:textId="77777777" w:rsidR="00C736D7" w:rsidRDefault="00C736D7" w:rsidP="002B25B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Keep Running Gingerbread Man</w:t>
            </w:r>
          </w:p>
          <w:p w14:paraId="2A6CA1DB" w14:textId="783C60AB" w:rsidR="00C736D7" w:rsidRPr="00EC2B6D" w:rsidRDefault="00C736D7" w:rsidP="002B25B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Various versions</w:t>
            </w:r>
          </w:p>
        </w:tc>
        <w:tc>
          <w:tcPr>
            <w:tcW w:w="1842" w:type="dxa"/>
          </w:tcPr>
          <w:p w14:paraId="1D1F2DF5" w14:textId="77777777" w:rsidR="00C736D7" w:rsidRDefault="00C736D7" w:rsidP="002B25B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 Enormous Turnip</w:t>
            </w:r>
          </w:p>
          <w:p w14:paraId="5032C308" w14:textId="77777777" w:rsidR="00C736D7" w:rsidRDefault="00C736D7" w:rsidP="002B25B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 Gigantic Turnip</w:t>
            </w:r>
          </w:p>
          <w:p w14:paraId="77782A4A" w14:textId="72205C1A" w:rsidR="00C736D7" w:rsidRPr="00EC2B6D" w:rsidRDefault="00C736D7" w:rsidP="002B25B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The Enormous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Potatoe</w:t>
            </w:r>
            <w:proofErr w:type="spellEnd"/>
          </w:p>
        </w:tc>
        <w:tc>
          <w:tcPr>
            <w:tcW w:w="1843" w:type="dxa"/>
          </w:tcPr>
          <w:p w14:paraId="4DEA0219" w14:textId="77777777" w:rsidR="00C736D7" w:rsidRDefault="00C736D7" w:rsidP="002B25B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 Three Little Pigs</w:t>
            </w:r>
          </w:p>
          <w:p w14:paraId="255F68A7" w14:textId="77777777" w:rsidR="00C736D7" w:rsidRDefault="00C736D7" w:rsidP="002B25B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The True Story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Of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Three Little Pigs</w:t>
            </w:r>
          </w:p>
          <w:p w14:paraId="583E93E7" w14:textId="77777777" w:rsidR="00C736D7" w:rsidRDefault="00C736D7" w:rsidP="002B25B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Blow Your Nose, Big Bad Wolf</w:t>
            </w:r>
          </w:p>
          <w:p w14:paraId="4E6AAC91" w14:textId="4E4565D4" w:rsidR="00C736D7" w:rsidRPr="00EC2B6D" w:rsidRDefault="00C736D7" w:rsidP="002B25B8">
            <w:pPr>
              <w:rPr>
                <w:rFonts w:ascii="Arial" w:hAnsi="Arial" w:cs="Arial"/>
              </w:rPr>
            </w:pPr>
          </w:p>
        </w:tc>
      </w:tr>
    </w:tbl>
    <w:p w14:paraId="5E7E0F12" w14:textId="5E687824" w:rsidR="00202787" w:rsidRPr="00EC2B6D" w:rsidRDefault="00202787" w:rsidP="00202787">
      <w:pPr>
        <w:rPr>
          <w:rFonts w:ascii="Arial" w:hAnsi="Arial" w:cs="Arial"/>
        </w:rPr>
      </w:pPr>
    </w:p>
    <w:tbl>
      <w:tblPr>
        <w:tblStyle w:val="TableGrid"/>
        <w:tblpPr w:leftFromText="180" w:rightFromText="180" w:vertAnchor="text" w:horzAnchor="margin" w:tblpXSpec="center" w:tblpY="144"/>
        <w:tblW w:w="16018" w:type="dxa"/>
        <w:tblLook w:val="04A0" w:firstRow="1" w:lastRow="0" w:firstColumn="1" w:lastColumn="0" w:noHBand="0" w:noVBand="1"/>
      </w:tblPr>
      <w:tblGrid>
        <w:gridCol w:w="2434"/>
        <w:gridCol w:w="1951"/>
        <w:gridCol w:w="2434"/>
        <w:gridCol w:w="2434"/>
        <w:gridCol w:w="2276"/>
        <w:gridCol w:w="2273"/>
        <w:gridCol w:w="2216"/>
      </w:tblGrid>
      <w:tr w:rsidR="002B25B8" w:rsidRPr="00EC2B6D" w14:paraId="681CD998" w14:textId="43876123" w:rsidTr="00C736D7">
        <w:trPr>
          <w:trHeight w:val="914"/>
        </w:trPr>
        <w:tc>
          <w:tcPr>
            <w:tcW w:w="2434" w:type="dxa"/>
            <w:shd w:val="clear" w:color="auto" w:fill="E7E6E6" w:themeFill="background2"/>
          </w:tcPr>
          <w:p w14:paraId="1C9B7FA2" w14:textId="06C9438A" w:rsidR="002B25B8" w:rsidRPr="00EC2B6D" w:rsidRDefault="002B25B8" w:rsidP="002B25B8">
            <w:pPr>
              <w:jc w:val="center"/>
              <w:rPr>
                <w:rFonts w:ascii="Arial" w:hAnsi="Arial" w:cs="Arial"/>
                <w:b/>
              </w:rPr>
            </w:pPr>
            <w:r w:rsidRPr="00EC2B6D">
              <w:rPr>
                <w:rFonts w:ascii="Arial" w:hAnsi="Arial" w:cs="Arial"/>
                <w:b/>
              </w:rPr>
              <w:t>S</w:t>
            </w:r>
            <w:r>
              <w:rPr>
                <w:rFonts w:ascii="Arial" w:hAnsi="Arial" w:cs="Arial"/>
                <w:b/>
              </w:rPr>
              <w:t>ummer</w:t>
            </w:r>
            <w:r w:rsidRPr="00EC2B6D">
              <w:rPr>
                <w:rFonts w:ascii="Arial" w:hAnsi="Arial" w:cs="Arial"/>
                <w:b/>
              </w:rPr>
              <w:t xml:space="preserve"> Term 2 </w:t>
            </w:r>
          </w:p>
          <w:p w14:paraId="147C3468" w14:textId="77777777" w:rsidR="002B25B8" w:rsidRPr="00EC2B6D" w:rsidRDefault="002B25B8" w:rsidP="002B25B8">
            <w:pPr>
              <w:jc w:val="center"/>
              <w:rPr>
                <w:rFonts w:ascii="Arial" w:hAnsi="Arial" w:cs="Arial"/>
                <w:b/>
              </w:rPr>
            </w:pPr>
            <w:r w:rsidRPr="00EC2B6D">
              <w:rPr>
                <w:rFonts w:ascii="Arial" w:hAnsi="Arial" w:cs="Arial"/>
                <w:b/>
              </w:rPr>
              <w:t xml:space="preserve">Projects  </w:t>
            </w:r>
          </w:p>
          <w:p w14:paraId="7BF3495A" w14:textId="77777777" w:rsidR="002B25B8" w:rsidRPr="00EC2B6D" w:rsidRDefault="002B25B8" w:rsidP="002B25B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3B4D8" w14:textId="76A8C034" w:rsidR="002B25B8" w:rsidRPr="00EC2B6D" w:rsidRDefault="002B25B8" w:rsidP="002B25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People who help us at home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19979" w14:textId="42E28865" w:rsidR="002B25B8" w:rsidRPr="00EC2B6D" w:rsidRDefault="002B25B8" w:rsidP="002B25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People who help us at school 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87686" w14:textId="77777777" w:rsidR="002B25B8" w:rsidRDefault="002B25B8" w:rsidP="002B25B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People who help us to keep safe</w:t>
            </w:r>
          </w:p>
          <w:p w14:paraId="4F89D98C" w14:textId="5D97D5A9" w:rsidR="002B25B8" w:rsidRPr="00EC2B6D" w:rsidRDefault="002B25B8" w:rsidP="002B25B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sz w:val="20"/>
                <w:szCs w:val="20"/>
              </w:rPr>
              <w:t>Police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C8C36" w14:textId="77777777" w:rsidR="002B25B8" w:rsidRDefault="002B25B8" w:rsidP="002B25B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People who help us to keep safe </w:t>
            </w:r>
          </w:p>
          <w:p w14:paraId="4FD8B3A6" w14:textId="21CBC8F6" w:rsidR="002B25B8" w:rsidRPr="00EC2B6D" w:rsidRDefault="002B25B8" w:rsidP="002B25B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sz w:val="20"/>
                <w:szCs w:val="20"/>
              </w:rPr>
              <w:t>Fire Fighters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95AF0" w14:textId="77777777" w:rsidR="002B25B8" w:rsidRDefault="002B25B8" w:rsidP="002B25B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People who keep us healthy</w:t>
            </w:r>
          </w:p>
          <w:p w14:paraId="2A7DBC83" w14:textId="10526D4D" w:rsidR="002B25B8" w:rsidRPr="00EC2B6D" w:rsidRDefault="002B25B8" w:rsidP="002B25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Doctors/Nurses/Dentist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7DAB8" w14:textId="77777777" w:rsidR="002B25B8" w:rsidRDefault="002B25B8" w:rsidP="002B25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People who help us</w:t>
            </w:r>
          </w:p>
          <w:p w14:paraId="0ACEA415" w14:textId="77777777" w:rsidR="002B25B8" w:rsidRDefault="002B25B8" w:rsidP="002B25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Shopping/</w:t>
            </w:r>
          </w:p>
          <w:p w14:paraId="3BA6521C" w14:textId="347967F0" w:rsidR="002B25B8" w:rsidRPr="00EC2B6D" w:rsidRDefault="002B25B8" w:rsidP="002B25B8">
            <w:r>
              <w:rPr>
                <w:rFonts w:ascii="Arial" w:hAnsi="Arial" w:cs="Arial"/>
                <w:sz w:val="20"/>
                <w:szCs w:val="20"/>
              </w:rPr>
              <w:t xml:space="preserve">Postman </w:t>
            </w:r>
          </w:p>
        </w:tc>
      </w:tr>
      <w:tr w:rsidR="002B25B8" w:rsidRPr="00EC2B6D" w14:paraId="1EFE4788" w14:textId="573D726D" w:rsidTr="00C736D7">
        <w:trPr>
          <w:trHeight w:val="914"/>
        </w:trPr>
        <w:tc>
          <w:tcPr>
            <w:tcW w:w="2434" w:type="dxa"/>
            <w:shd w:val="clear" w:color="auto" w:fill="E7E6E6" w:themeFill="background2"/>
          </w:tcPr>
          <w:p w14:paraId="35D48D23" w14:textId="77777777" w:rsidR="002B25B8" w:rsidRPr="00EC2B6D" w:rsidRDefault="002B25B8" w:rsidP="002B25B8">
            <w:pPr>
              <w:jc w:val="center"/>
              <w:rPr>
                <w:rFonts w:ascii="Arial" w:hAnsi="Arial" w:cs="Arial"/>
                <w:b/>
              </w:rPr>
            </w:pPr>
          </w:p>
          <w:p w14:paraId="3637474A" w14:textId="77777777" w:rsidR="002B25B8" w:rsidRPr="00EC2B6D" w:rsidRDefault="002B25B8" w:rsidP="002B25B8">
            <w:pPr>
              <w:jc w:val="center"/>
              <w:rPr>
                <w:rFonts w:ascii="Arial" w:hAnsi="Arial" w:cs="Arial"/>
                <w:b/>
              </w:rPr>
            </w:pPr>
            <w:r w:rsidRPr="00EC2B6D">
              <w:rPr>
                <w:rFonts w:ascii="Arial" w:hAnsi="Arial" w:cs="Arial"/>
                <w:b/>
              </w:rPr>
              <w:t xml:space="preserve">Literacy </w:t>
            </w:r>
          </w:p>
          <w:p w14:paraId="01B6B7FB" w14:textId="77777777" w:rsidR="002B25B8" w:rsidRPr="00EC2B6D" w:rsidRDefault="002B25B8" w:rsidP="002B25B8">
            <w:pPr>
              <w:jc w:val="center"/>
              <w:rPr>
                <w:rFonts w:ascii="Arial" w:hAnsi="Arial" w:cs="Arial"/>
                <w:b/>
              </w:rPr>
            </w:pPr>
            <w:r w:rsidRPr="00EC2B6D">
              <w:rPr>
                <w:rFonts w:ascii="Arial" w:hAnsi="Arial" w:cs="Arial"/>
                <w:b/>
              </w:rPr>
              <w:t>Texts</w:t>
            </w:r>
          </w:p>
          <w:p w14:paraId="59BCC058" w14:textId="77777777" w:rsidR="002B25B8" w:rsidRPr="00EC2B6D" w:rsidRDefault="002B25B8" w:rsidP="002B25B8">
            <w:pPr>
              <w:jc w:val="center"/>
              <w:rPr>
                <w:rFonts w:ascii="Arial" w:hAnsi="Arial" w:cs="Arial"/>
                <w:b/>
              </w:rPr>
            </w:pPr>
          </w:p>
          <w:p w14:paraId="392BD799" w14:textId="77777777" w:rsidR="002B25B8" w:rsidRPr="00EC2B6D" w:rsidRDefault="002B25B8" w:rsidP="002B25B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B78FD" w14:textId="77777777" w:rsidR="002B25B8" w:rsidRDefault="002B25B8" w:rsidP="002B25B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My Dad Is Brilliant</w:t>
            </w:r>
          </w:p>
          <w:p w14:paraId="61FADB14" w14:textId="712D44F8" w:rsidR="002B25B8" w:rsidRPr="00EC2B6D" w:rsidRDefault="002B25B8" w:rsidP="002B25B8">
            <w:pPr>
              <w:jc w:val="center"/>
              <w:rPr>
                <w:rFonts w:ascii="Arial" w:hAnsi="Arial" w:cs="Arial"/>
                <w:color w:val="231F20"/>
              </w:rPr>
            </w:pPr>
            <w:r>
              <w:rPr>
                <w:rFonts w:ascii="Arial" w:hAnsi="Arial" w:cs="Arial"/>
                <w:sz w:val="20"/>
                <w:szCs w:val="20"/>
              </w:rPr>
              <w:t>I love You Daddy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BCDBC" w14:textId="77777777" w:rsidR="002B25B8" w:rsidRDefault="002B25B8" w:rsidP="002B25B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People Who Help Us</w:t>
            </w:r>
          </w:p>
          <w:p w14:paraId="6FD09802" w14:textId="77777777" w:rsidR="002B25B8" w:rsidRDefault="002B25B8" w:rsidP="002B25B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Teacher</w:t>
            </w:r>
          </w:p>
          <w:p w14:paraId="6FB36794" w14:textId="30648887" w:rsidR="002B25B8" w:rsidRPr="00EC2B6D" w:rsidRDefault="002B25B8" w:rsidP="002B25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Chef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66A01" w14:textId="77777777" w:rsidR="002B25B8" w:rsidRDefault="002B25B8" w:rsidP="002B25B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People Who Help Us</w:t>
            </w:r>
          </w:p>
          <w:p w14:paraId="0BAD5C5E" w14:textId="77777777" w:rsidR="002B25B8" w:rsidRDefault="002B25B8" w:rsidP="002B25B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Police Office</w:t>
            </w:r>
          </w:p>
          <w:p w14:paraId="14BD37E0" w14:textId="77777777" w:rsidR="002B25B8" w:rsidRDefault="002B25B8" w:rsidP="002B25B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Police</w:t>
            </w:r>
          </w:p>
          <w:p w14:paraId="3A1548EB" w14:textId="77777777" w:rsidR="002B25B8" w:rsidRDefault="002B25B8" w:rsidP="002B25B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Summer information Book </w:t>
            </w:r>
          </w:p>
          <w:p w14:paraId="29310A95" w14:textId="5D9B3038" w:rsidR="002B25B8" w:rsidRPr="00EC2B6D" w:rsidRDefault="002B25B8" w:rsidP="002B25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Cub’s First Summer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E06C3" w14:textId="77777777" w:rsidR="002B25B8" w:rsidRDefault="002B25B8" w:rsidP="002B25B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People Who Help Us</w:t>
            </w:r>
          </w:p>
          <w:p w14:paraId="1C04B92C" w14:textId="69E03ACF" w:rsidR="002B25B8" w:rsidRPr="00EC2B6D" w:rsidRDefault="002B25B8" w:rsidP="002B25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Fireman 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5ADCF" w14:textId="77777777" w:rsidR="002B25B8" w:rsidRDefault="002B25B8" w:rsidP="002B25B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People Who Help Us</w:t>
            </w:r>
          </w:p>
          <w:p w14:paraId="7A39B364" w14:textId="77777777" w:rsidR="002B25B8" w:rsidRDefault="002B25B8" w:rsidP="002B25B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Ambulance Crew</w:t>
            </w:r>
          </w:p>
          <w:p w14:paraId="12A3F153" w14:textId="77777777" w:rsidR="002B25B8" w:rsidRDefault="002B25B8" w:rsidP="002B25B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Doctor</w:t>
            </w:r>
          </w:p>
          <w:p w14:paraId="366DC981" w14:textId="77777777" w:rsidR="002B25B8" w:rsidRDefault="002B25B8" w:rsidP="002B25B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Dog</w:t>
            </w:r>
          </w:p>
          <w:p w14:paraId="2CD8373A" w14:textId="77777777" w:rsidR="002B25B8" w:rsidRDefault="002B25B8" w:rsidP="002B25B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want My Tooth</w:t>
            </w:r>
          </w:p>
          <w:p w14:paraId="7DCB6BFB" w14:textId="77777777" w:rsidR="002B25B8" w:rsidRDefault="002B25B8" w:rsidP="002B25B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don’t want to wash My Hands</w:t>
            </w:r>
          </w:p>
          <w:p w14:paraId="7FFA7A0F" w14:textId="77777777" w:rsidR="002B25B8" w:rsidRDefault="002B25B8" w:rsidP="002B25B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Visit To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The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Dentist</w:t>
            </w:r>
          </w:p>
          <w:p w14:paraId="7C409510" w14:textId="7230B7C8" w:rsidR="002B25B8" w:rsidRPr="00EC2B6D" w:rsidRDefault="002B25B8" w:rsidP="002B25B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997A5" w14:textId="77777777" w:rsidR="002B25B8" w:rsidRDefault="002B25B8" w:rsidP="002B25B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People Who Help Us</w:t>
            </w:r>
          </w:p>
          <w:p w14:paraId="6B5BA666" w14:textId="21AB7B12" w:rsidR="002B25B8" w:rsidRPr="00EC2B6D" w:rsidRDefault="002B25B8" w:rsidP="002B25B8">
            <w:r>
              <w:rPr>
                <w:rFonts w:ascii="Arial" w:hAnsi="Arial" w:cs="Arial"/>
                <w:sz w:val="20"/>
                <w:szCs w:val="20"/>
              </w:rPr>
              <w:t>Postman</w:t>
            </w:r>
          </w:p>
        </w:tc>
      </w:tr>
    </w:tbl>
    <w:p w14:paraId="68D5D3EB" w14:textId="522E7632" w:rsidR="00202787" w:rsidRPr="00EC2B6D" w:rsidRDefault="00202787" w:rsidP="00202787">
      <w:pPr>
        <w:rPr>
          <w:rFonts w:ascii="Arial" w:hAnsi="Arial" w:cs="Arial"/>
        </w:rPr>
      </w:pPr>
    </w:p>
    <w:p w14:paraId="5B793F38" w14:textId="4F0EB55E" w:rsidR="00202787" w:rsidRPr="00EC2B6D" w:rsidRDefault="00202787" w:rsidP="00202787">
      <w:pPr>
        <w:rPr>
          <w:rFonts w:ascii="Arial" w:hAnsi="Arial" w:cs="Arial"/>
        </w:rPr>
      </w:pPr>
    </w:p>
    <w:p w14:paraId="0250BB1B" w14:textId="27A449EC" w:rsidR="00202787" w:rsidRDefault="00202787" w:rsidP="00202787"/>
    <w:sectPr w:rsidR="00202787" w:rsidSect="007A5C7E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1FF692" w14:textId="77777777" w:rsidR="008B53E8" w:rsidRDefault="008B53E8" w:rsidP="007A5C7E">
      <w:pPr>
        <w:spacing w:after="0" w:line="240" w:lineRule="auto"/>
      </w:pPr>
      <w:r>
        <w:separator/>
      </w:r>
    </w:p>
  </w:endnote>
  <w:endnote w:type="continuationSeparator" w:id="0">
    <w:p w14:paraId="41109019" w14:textId="77777777" w:rsidR="008B53E8" w:rsidRDefault="008B53E8" w:rsidP="007A5C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Roboto">
    <w:altName w:val="Arial"/>
    <w:charset w:val="00"/>
    <w:family w:val="auto"/>
    <w:pitch w:val="variable"/>
    <w:sig w:usb0="E0000AFF" w:usb1="5000217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5C8CC6" w14:textId="77777777" w:rsidR="008B53E8" w:rsidRDefault="008B53E8" w:rsidP="007A5C7E">
      <w:pPr>
        <w:spacing w:after="0" w:line="240" w:lineRule="auto"/>
      </w:pPr>
      <w:r>
        <w:separator/>
      </w:r>
    </w:p>
  </w:footnote>
  <w:footnote w:type="continuationSeparator" w:id="0">
    <w:p w14:paraId="780D37FC" w14:textId="77777777" w:rsidR="008B53E8" w:rsidRDefault="008B53E8" w:rsidP="007A5C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41F2E3" w14:textId="14B541EF" w:rsidR="007A5C7E" w:rsidRPr="00EC2B6D" w:rsidRDefault="007A5C7E" w:rsidP="007344A3">
    <w:pPr>
      <w:pStyle w:val="Header"/>
      <w:jc w:val="center"/>
      <w:rPr>
        <w:rFonts w:ascii="Arial" w:hAnsi="Arial" w:cs="Arial"/>
        <w:sz w:val="32"/>
        <w:szCs w:val="32"/>
      </w:rPr>
    </w:pPr>
    <w:r w:rsidRPr="00EC2B6D">
      <w:rPr>
        <w:rFonts w:ascii="Arial" w:hAnsi="Arial" w:cs="Arial"/>
        <w:sz w:val="32"/>
        <w:szCs w:val="32"/>
      </w:rPr>
      <w:t xml:space="preserve">Long-Term </w:t>
    </w:r>
    <w:r w:rsidR="007302D6" w:rsidRPr="00EC2B6D">
      <w:rPr>
        <w:rFonts w:ascii="Arial" w:hAnsi="Arial" w:cs="Arial"/>
        <w:sz w:val="32"/>
        <w:szCs w:val="32"/>
      </w:rPr>
      <w:t>English</w:t>
    </w:r>
    <w:r w:rsidRPr="00EC2B6D">
      <w:rPr>
        <w:rFonts w:ascii="Arial" w:hAnsi="Arial" w:cs="Arial"/>
        <w:sz w:val="32"/>
        <w:szCs w:val="32"/>
      </w:rPr>
      <w:t xml:space="preserve"> Overview Alder Coppice Primary School </w:t>
    </w:r>
    <w:r w:rsidR="00EC2B6D" w:rsidRPr="00EC2B6D">
      <w:rPr>
        <w:rFonts w:ascii="Arial" w:hAnsi="Arial" w:cs="Arial"/>
        <w:sz w:val="32"/>
        <w:szCs w:val="32"/>
      </w:rPr>
      <w:t>EYFS:</w:t>
    </w:r>
    <w:r w:rsidR="00971FF8" w:rsidRPr="00EC2B6D">
      <w:rPr>
        <w:rFonts w:ascii="Arial" w:hAnsi="Arial" w:cs="Arial"/>
        <w:sz w:val="32"/>
        <w:szCs w:val="32"/>
      </w:rPr>
      <w:t xml:space="preserve"> Nursery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C451B0"/>
    <w:multiLevelType w:val="hybridMultilevel"/>
    <w:tmpl w:val="97203DE8"/>
    <w:lvl w:ilvl="0" w:tplc="8EB0910A">
      <w:numFmt w:val="bullet"/>
      <w:lvlText w:val="-"/>
      <w:lvlJc w:val="left"/>
      <w:pPr>
        <w:ind w:left="720" w:hanging="360"/>
      </w:pPr>
      <w:rPr>
        <w:rFonts w:ascii="Comic Sans MS" w:eastAsia="Roboto" w:hAnsi="Comic Sans MS" w:cs="Arial" w:hint="default"/>
        <w:color w:val="231F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D038DB"/>
    <w:multiLevelType w:val="hybridMultilevel"/>
    <w:tmpl w:val="E4923138"/>
    <w:lvl w:ilvl="0" w:tplc="8EB0910A">
      <w:numFmt w:val="bullet"/>
      <w:lvlText w:val="-"/>
      <w:lvlJc w:val="left"/>
      <w:pPr>
        <w:ind w:left="720" w:hanging="360"/>
      </w:pPr>
      <w:rPr>
        <w:rFonts w:ascii="Comic Sans MS" w:eastAsia="Roboto" w:hAnsi="Comic Sans MS" w:cs="Arial" w:hint="default"/>
        <w:color w:val="231F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B7272F"/>
    <w:multiLevelType w:val="hybridMultilevel"/>
    <w:tmpl w:val="057CBFB6"/>
    <w:lvl w:ilvl="0" w:tplc="8EB0910A">
      <w:numFmt w:val="bullet"/>
      <w:lvlText w:val="-"/>
      <w:lvlJc w:val="left"/>
      <w:pPr>
        <w:ind w:left="720" w:hanging="360"/>
      </w:pPr>
      <w:rPr>
        <w:rFonts w:ascii="Comic Sans MS" w:eastAsia="Roboto" w:hAnsi="Comic Sans MS" w:cs="Arial" w:hint="default"/>
        <w:color w:val="231F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B61679"/>
    <w:multiLevelType w:val="hybridMultilevel"/>
    <w:tmpl w:val="7DD255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36513F"/>
    <w:multiLevelType w:val="hybridMultilevel"/>
    <w:tmpl w:val="62E6A730"/>
    <w:lvl w:ilvl="0" w:tplc="7B3885D6">
      <w:numFmt w:val="bullet"/>
      <w:lvlText w:val="•"/>
      <w:lvlJc w:val="left"/>
      <w:pPr>
        <w:ind w:left="281" w:hanging="171"/>
      </w:pPr>
      <w:rPr>
        <w:rFonts w:ascii="Roboto" w:eastAsia="Roboto" w:hAnsi="Roboto" w:cs="Roboto" w:hint="default"/>
        <w:color w:val="231F20"/>
        <w:w w:val="100"/>
        <w:sz w:val="18"/>
        <w:szCs w:val="18"/>
        <w:lang w:val="en-GB" w:eastAsia="en-US" w:bidi="ar-SA"/>
      </w:rPr>
    </w:lvl>
    <w:lvl w:ilvl="1" w:tplc="FA1EE56A">
      <w:numFmt w:val="bullet"/>
      <w:lvlText w:val="-"/>
      <w:lvlJc w:val="left"/>
      <w:pPr>
        <w:ind w:left="367" w:hanging="86"/>
      </w:pPr>
      <w:rPr>
        <w:rFonts w:ascii="Roboto" w:eastAsia="Roboto" w:hAnsi="Roboto" w:cs="Roboto" w:hint="default"/>
        <w:color w:val="231F20"/>
        <w:w w:val="100"/>
        <w:sz w:val="18"/>
        <w:szCs w:val="18"/>
        <w:lang w:val="en-GB" w:eastAsia="en-US" w:bidi="ar-SA"/>
      </w:rPr>
    </w:lvl>
    <w:lvl w:ilvl="2" w:tplc="BC64C1C2">
      <w:numFmt w:val="bullet"/>
      <w:lvlText w:val="•"/>
      <w:lvlJc w:val="left"/>
      <w:pPr>
        <w:ind w:left="1457" w:hanging="86"/>
      </w:pPr>
      <w:rPr>
        <w:lang w:val="en-GB" w:eastAsia="en-US" w:bidi="ar-SA"/>
      </w:rPr>
    </w:lvl>
    <w:lvl w:ilvl="3" w:tplc="A10E2432">
      <w:numFmt w:val="bullet"/>
      <w:lvlText w:val="•"/>
      <w:lvlJc w:val="left"/>
      <w:pPr>
        <w:ind w:left="2555" w:hanging="86"/>
      </w:pPr>
      <w:rPr>
        <w:lang w:val="en-GB" w:eastAsia="en-US" w:bidi="ar-SA"/>
      </w:rPr>
    </w:lvl>
    <w:lvl w:ilvl="4" w:tplc="023E4B9C">
      <w:numFmt w:val="bullet"/>
      <w:lvlText w:val="•"/>
      <w:lvlJc w:val="left"/>
      <w:pPr>
        <w:ind w:left="3653" w:hanging="86"/>
      </w:pPr>
      <w:rPr>
        <w:lang w:val="en-GB" w:eastAsia="en-US" w:bidi="ar-SA"/>
      </w:rPr>
    </w:lvl>
    <w:lvl w:ilvl="5" w:tplc="FBB4CD66">
      <w:numFmt w:val="bullet"/>
      <w:lvlText w:val="•"/>
      <w:lvlJc w:val="left"/>
      <w:pPr>
        <w:ind w:left="4751" w:hanging="86"/>
      </w:pPr>
      <w:rPr>
        <w:lang w:val="en-GB" w:eastAsia="en-US" w:bidi="ar-SA"/>
      </w:rPr>
    </w:lvl>
    <w:lvl w:ilvl="6" w:tplc="4B0EBACA">
      <w:numFmt w:val="bullet"/>
      <w:lvlText w:val="•"/>
      <w:lvlJc w:val="left"/>
      <w:pPr>
        <w:ind w:left="5848" w:hanging="86"/>
      </w:pPr>
      <w:rPr>
        <w:lang w:val="en-GB" w:eastAsia="en-US" w:bidi="ar-SA"/>
      </w:rPr>
    </w:lvl>
    <w:lvl w:ilvl="7" w:tplc="4CA25AEE">
      <w:numFmt w:val="bullet"/>
      <w:lvlText w:val="•"/>
      <w:lvlJc w:val="left"/>
      <w:pPr>
        <w:ind w:left="6946" w:hanging="86"/>
      </w:pPr>
      <w:rPr>
        <w:lang w:val="en-GB" w:eastAsia="en-US" w:bidi="ar-SA"/>
      </w:rPr>
    </w:lvl>
    <w:lvl w:ilvl="8" w:tplc="B1E6478E">
      <w:numFmt w:val="bullet"/>
      <w:lvlText w:val="•"/>
      <w:lvlJc w:val="left"/>
      <w:pPr>
        <w:ind w:left="8044" w:hanging="86"/>
      </w:pPr>
      <w:rPr>
        <w:lang w:val="en-GB" w:eastAsia="en-US" w:bidi="ar-SA"/>
      </w:rPr>
    </w:lvl>
  </w:abstractNum>
  <w:num w:numId="1" w16cid:durableId="1553737494">
    <w:abstractNumId w:val="3"/>
  </w:num>
  <w:num w:numId="2" w16cid:durableId="1901745457">
    <w:abstractNumId w:val="4"/>
  </w:num>
  <w:num w:numId="3" w16cid:durableId="653726362">
    <w:abstractNumId w:val="0"/>
  </w:num>
  <w:num w:numId="4" w16cid:durableId="340204578">
    <w:abstractNumId w:val="2"/>
  </w:num>
  <w:num w:numId="5" w16cid:durableId="19237558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5C7E"/>
    <w:rsid w:val="00002632"/>
    <w:rsid w:val="0004117A"/>
    <w:rsid w:val="00065630"/>
    <w:rsid w:val="00077B25"/>
    <w:rsid w:val="000B0F26"/>
    <w:rsid w:val="000C5CE4"/>
    <w:rsid w:val="000E2062"/>
    <w:rsid w:val="000F0477"/>
    <w:rsid w:val="0011737F"/>
    <w:rsid w:val="00144036"/>
    <w:rsid w:val="00170BBE"/>
    <w:rsid w:val="00191A63"/>
    <w:rsid w:val="001A3B85"/>
    <w:rsid w:val="001B2A8D"/>
    <w:rsid w:val="001B3641"/>
    <w:rsid w:val="00202787"/>
    <w:rsid w:val="00211070"/>
    <w:rsid w:val="00211933"/>
    <w:rsid w:val="00277AAF"/>
    <w:rsid w:val="00284B1A"/>
    <w:rsid w:val="0029139D"/>
    <w:rsid w:val="002A0E11"/>
    <w:rsid w:val="002B23EC"/>
    <w:rsid w:val="002B25B8"/>
    <w:rsid w:val="002B2995"/>
    <w:rsid w:val="002D2DE0"/>
    <w:rsid w:val="002E7AB0"/>
    <w:rsid w:val="00300BBA"/>
    <w:rsid w:val="00307BB4"/>
    <w:rsid w:val="00320475"/>
    <w:rsid w:val="00365D3F"/>
    <w:rsid w:val="00367334"/>
    <w:rsid w:val="00371395"/>
    <w:rsid w:val="003E06A4"/>
    <w:rsid w:val="003E726F"/>
    <w:rsid w:val="003F45F5"/>
    <w:rsid w:val="00412D94"/>
    <w:rsid w:val="0042176D"/>
    <w:rsid w:val="00466697"/>
    <w:rsid w:val="00486ADD"/>
    <w:rsid w:val="00487A99"/>
    <w:rsid w:val="004A660A"/>
    <w:rsid w:val="004B00BC"/>
    <w:rsid w:val="004E5974"/>
    <w:rsid w:val="004E6536"/>
    <w:rsid w:val="00502D3D"/>
    <w:rsid w:val="0052260D"/>
    <w:rsid w:val="00526123"/>
    <w:rsid w:val="00541530"/>
    <w:rsid w:val="00547311"/>
    <w:rsid w:val="005A475D"/>
    <w:rsid w:val="005C24BD"/>
    <w:rsid w:val="005D220C"/>
    <w:rsid w:val="005D2A39"/>
    <w:rsid w:val="005F3E54"/>
    <w:rsid w:val="00612954"/>
    <w:rsid w:val="00637E6A"/>
    <w:rsid w:val="006400A8"/>
    <w:rsid w:val="00676CB9"/>
    <w:rsid w:val="006A62E6"/>
    <w:rsid w:val="006A7098"/>
    <w:rsid w:val="006B78FB"/>
    <w:rsid w:val="006C6136"/>
    <w:rsid w:val="006D5524"/>
    <w:rsid w:val="006F57C0"/>
    <w:rsid w:val="006F77C6"/>
    <w:rsid w:val="007302D6"/>
    <w:rsid w:val="00731104"/>
    <w:rsid w:val="007344A3"/>
    <w:rsid w:val="0076657A"/>
    <w:rsid w:val="00792470"/>
    <w:rsid w:val="007A5C7E"/>
    <w:rsid w:val="007A7D94"/>
    <w:rsid w:val="007B39CA"/>
    <w:rsid w:val="007B6B65"/>
    <w:rsid w:val="00841BD7"/>
    <w:rsid w:val="00856C31"/>
    <w:rsid w:val="008820B5"/>
    <w:rsid w:val="00884EBD"/>
    <w:rsid w:val="008B53E8"/>
    <w:rsid w:val="008E151C"/>
    <w:rsid w:val="00906BE6"/>
    <w:rsid w:val="009117A7"/>
    <w:rsid w:val="00930C9C"/>
    <w:rsid w:val="0093745E"/>
    <w:rsid w:val="00942A27"/>
    <w:rsid w:val="00950470"/>
    <w:rsid w:val="009602EA"/>
    <w:rsid w:val="00965AD6"/>
    <w:rsid w:val="00971FF8"/>
    <w:rsid w:val="009A631A"/>
    <w:rsid w:val="009C6A97"/>
    <w:rsid w:val="009D77DB"/>
    <w:rsid w:val="009D7CFD"/>
    <w:rsid w:val="00A15405"/>
    <w:rsid w:val="00A30C3E"/>
    <w:rsid w:val="00A4304E"/>
    <w:rsid w:val="00A456CC"/>
    <w:rsid w:val="00A84D35"/>
    <w:rsid w:val="00AB2A4A"/>
    <w:rsid w:val="00B10070"/>
    <w:rsid w:val="00B20D9D"/>
    <w:rsid w:val="00B23998"/>
    <w:rsid w:val="00B471DC"/>
    <w:rsid w:val="00C4090D"/>
    <w:rsid w:val="00C503F5"/>
    <w:rsid w:val="00C50EAF"/>
    <w:rsid w:val="00C51C2E"/>
    <w:rsid w:val="00C602E3"/>
    <w:rsid w:val="00C61452"/>
    <w:rsid w:val="00C736D7"/>
    <w:rsid w:val="00C7413A"/>
    <w:rsid w:val="00C9714F"/>
    <w:rsid w:val="00CB53F8"/>
    <w:rsid w:val="00D316C0"/>
    <w:rsid w:val="00D72C23"/>
    <w:rsid w:val="00D81719"/>
    <w:rsid w:val="00D875C7"/>
    <w:rsid w:val="00D910BC"/>
    <w:rsid w:val="00DC7828"/>
    <w:rsid w:val="00DE47A8"/>
    <w:rsid w:val="00DF6A38"/>
    <w:rsid w:val="00E61595"/>
    <w:rsid w:val="00EA63AB"/>
    <w:rsid w:val="00EC2B6D"/>
    <w:rsid w:val="00ED4394"/>
    <w:rsid w:val="00ED6939"/>
    <w:rsid w:val="00ED7EFB"/>
    <w:rsid w:val="00EE041B"/>
    <w:rsid w:val="00F20369"/>
    <w:rsid w:val="00F2549D"/>
    <w:rsid w:val="00F44395"/>
    <w:rsid w:val="00F54435"/>
    <w:rsid w:val="00F603AC"/>
    <w:rsid w:val="00F646A7"/>
    <w:rsid w:val="00F66E1E"/>
    <w:rsid w:val="00F70219"/>
    <w:rsid w:val="00F854D3"/>
    <w:rsid w:val="00FD6B80"/>
    <w:rsid w:val="00FF395B"/>
    <w:rsid w:val="00FF6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FD83FE"/>
  <w15:chartTrackingRefBased/>
  <w15:docId w15:val="{52ABC992-2338-471A-94CA-962DFD271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A5C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A5C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5C7E"/>
  </w:style>
  <w:style w:type="paragraph" w:styleId="Footer">
    <w:name w:val="footer"/>
    <w:basedOn w:val="Normal"/>
    <w:link w:val="FooterChar"/>
    <w:uiPriority w:val="99"/>
    <w:unhideWhenUsed/>
    <w:rsid w:val="007A5C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5C7E"/>
  </w:style>
  <w:style w:type="paragraph" w:customStyle="1" w:styleId="TableParagraph">
    <w:name w:val="Table Paragraph"/>
    <w:basedOn w:val="Normal"/>
    <w:uiPriority w:val="1"/>
    <w:qFormat/>
    <w:rsid w:val="00211933"/>
    <w:pPr>
      <w:widowControl w:val="0"/>
      <w:autoSpaceDE w:val="0"/>
      <w:autoSpaceDN w:val="0"/>
      <w:spacing w:before="109" w:after="0" w:line="240" w:lineRule="auto"/>
      <w:ind w:left="281" w:hanging="171"/>
    </w:pPr>
    <w:rPr>
      <w:rFonts w:ascii="Roboto" w:eastAsia="Roboto" w:hAnsi="Roboto" w:cs="Roboto"/>
    </w:rPr>
  </w:style>
  <w:style w:type="paragraph" w:styleId="NoSpacing">
    <w:name w:val="No Spacing"/>
    <w:uiPriority w:val="1"/>
    <w:qFormat/>
    <w:rsid w:val="00731104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456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56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41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83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016579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85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1317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975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936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1840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257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20603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514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9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6572AB752D8E4DA6C22CD90A3F0A6B" ma:contentTypeVersion="16" ma:contentTypeDescription="Create a new document." ma:contentTypeScope="" ma:versionID="e69357e59c63a22697ee26e4021063d5">
  <xsd:schema xmlns:xsd="http://www.w3.org/2001/XMLSchema" xmlns:xs="http://www.w3.org/2001/XMLSchema" xmlns:p="http://schemas.microsoft.com/office/2006/metadata/properties" xmlns:ns2="97292b94-eaf2-4a2b-804e-a0a2975ba33b" xmlns:ns3="d063595c-4038-42a8-93de-a32f553a3fcc" xmlns:ns4="7416bf8f-58f5-416d-a770-8adc12428a63" targetNamespace="http://schemas.microsoft.com/office/2006/metadata/properties" ma:root="true" ma:fieldsID="f90ca7b188d31d5ff102bddb7bee6b02" ns2:_="" ns3:_="" ns4:_="">
    <xsd:import namespace="97292b94-eaf2-4a2b-804e-a0a2975ba33b"/>
    <xsd:import namespace="d063595c-4038-42a8-93de-a32f553a3fcc"/>
    <xsd:import namespace="7416bf8f-58f5-416d-a770-8adc12428a6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4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292b94-eaf2-4a2b-804e-a0a2975ba3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f2c260a-2484-430a-b870-35df5b2b3f0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63595c-4038-42a8-93de-a32f553a3fcc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16bf8f-58f5-416d-a770-8adc12428a63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6edae508-90e4-4013-a3c0-ed0cd3bed787}" ma:internalName="TaxCatchAll" ma:showField="CatchAllData" ma:web="7416bf8f-58f5-416d-a770-8adc12428a6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416bf8f-58f5-416d-a770-8adc12428a63" xsi:nil="true"/>
    <lcf76f155ced4ddcb4097134ff3c332f xmlns="97292b94-eaf2-4a2b-804e-a0a2975ba33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17D3180-7B1D-4893-B5C9-9EA332AB341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4C5AADB-C2F6-4F4B-9DBE-AEB3CDFC2C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292b94-eaf2-4a2b-804e-a0a2975ba33b"/>
    <ds:schemaRef ds:uri="d063595c-4038-42a8-93de-a32f553a3fcc"/>
    <ds:schemaRef ds:uri="7416bf8f-58f5-416d-a770-8adc12428a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D617AD8-24DD-41F3-AA0D-CB81EA106B53}">
  <ds:schemaRefs>
    <ds:schemaRef ds:uri="http://purl.org/dc/elements/1.1/"/>
    <ds:schemaRef ds:uri="d063595c-4038-42a8-93de-a32f553a3fcc"/>
    <ds:schemaRef ds:uri="http://schemas.openxmlformats.org/package/2006/metadata/core-properties"/>
    <ds:schemaRef ds:uri="http://purl.org/dc/terms/"/>
    <ds:schemaRef ds:uri="http://www.w3.org/XML/1998/namespace"/>
    <ds:schemaRef ds:uri="http://schemas.microsoft.com/office/2006/documentManagement/types"/>
    <ds:schemaRef ds:uri="http://purl.org/dc/dcmitype/"/>
    <ds:schemaRef ds:uri="http://schemas.microsoft.com/office/infopath/2007/PartnerControls"/>
    <ds:schemaRef ds:uri="7416bf8f-58f5-416d-a770-8adc12428a63"/>
    <ds:schemaRef ds:uri="97292b94-eaf2-4a2b-804e-a0a2975ba33b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496</Words>
  <Characters>2831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 Bott</dc:creator>
  <cp:keywords/>
  <dc:description/>
  <cp:lastModifiedBy>Mrs S Bott</cp:lastModifiedBy>
  <cp:revision>2</cp:revision>
  <cp:lastPrinted>2022-11-29T09:50:00Z</cp:lastPrinted>
  <dcterms:created xsi:type="dcterms:W3CDTF">2023-10-18T08:57:00Z</dcterms:created>
  <dcterms:modified xsi:type="dcterms:W3CDTF">2023-10-18T08:57:00Z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0x010100536572AB752D8E4DA6C22CD90A3F0A6B</vt:lpwstr>
  </property>
  <property fmtid="{D5CDD505-2E9C-101B-9397-08002B2CF9AE}" pid="3" name="MediaServiceImageTags">
    <vt:lpwstr/>
  </property>
</Properties>
</file>